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3548" w14:textId="77777777" w:rsidR="001D1CD7" w:rsidRPr="0083734F" w:rsidRDefault="001D1CD7" w:rsidP="001D1CD7">
      <w:pPr>
        <w:pBdr>
          <w:bottom w:val="single" w:sz="6" w:space="1" w:color="auto"/>
        </w:pBdr>
        <w:jc w:val="center"/>
        <w:rPr>
          <w:b/>
          <w:i/>
          <w:sz w:val="20"/>
          <w:szCs w:val="20"/>
        </w:rPr>
      </w:pPr>
      <w:r w:rsidRPr="0083734F">
        <w:rPr>
          <w:b/>
          <w:i/>
          <w:sz w:val="20"/>
          <w:szCs w:val="20"/>
        </w:rPr>
        <w:t>Spectroscopy and Dynamics on Multiple Potential Energy Surfaces</w:t>
      </w:r>
    </w:p>
    <w:p w14:paraId="3FED0404" w14:textId="77777777" w:rsidR="001D1CD7" w:rsidRPr="0083734F" w:rsidRDefault="001D1CD7" w:rsidP="001D1CD7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  <w:r w:rsidRPr="0083734F">
        <w:rPr>
          <w:i/>
          <w:sz w:val="20"/>
          <w:szCs w:val="20"/>
        </w:rPr>
        <w:t xml:space="preserve">Organizers: Michael Heaven, Anne McCoy, Scott Reid, </w:t>
      </w:r>
      <w:proofErr w:type="gramStart"/>
      <w:r w:rsidRPr="0083734F">
        <w:rPr>
          <w:i/>
          <w:sz w:val="20"/>
          <w:szCs w:val="20"/>
        </w:rPr>
        <w:t>Trevor</w:t>
      </w:r>
      <w:proofErr w:type="gramEnd"/>
      <w:r w:rsidRPr="0083734F">
        <w:rPr>
          <w:i/>
          <w:sz w:val="20"/>
          <w:szCs w:val="20"/>
        </w:rPr>
        <w:t xml:space="preserve"> Sears</w:t>
      </w:r>
    </w:p>
    <w:p w14:paraId="02BFE6D9" w14:textId="77777777" w:rsidR="001D1CD7" w:rsidRPr="0083734F" w:rsidRDefault="001D1CD7" w:rsidP="001D1CD7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  <w:r w:rsidRPr="0083734F">
        <w:rPr>
          <w:i/>
          <w:sz w:val="20"/>
          <w:szCs w:val="20"/>
        </w:rPr>
        <w:t>Location: Telluride Intermediate School, 725 W. Colorado Ave, Telluride CO 81435</w:t>
      </w:r>
    </w:p>
    <w:p w14:paraId="1707BAB2" w14:textId="77777777" w:rsidR="001D1CD7" w:rsidRPr="0083734F" w:rsidRDefault="001D1CD7" w:rsidP="001D1CD7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  <w:r w:rsidRPr="0083734F">
        <w:rPr>
          <w:i/>
          <w:sz w:val="20"/>
          <w:szCs w:val="20"/>
        </w:rPr>
        <w:t xml:space="preserve">TSRC Hosts: Nana </w:t>
      </w:r>
      <w:proofErr w:type="spellStart"/>
      <w:r w:rsidRPr="0083734F">
        <w:rPr>
          <w:i/>
          <w:sz w:val="20"/>
          <w:szCs w:val="20"/>
        </w:rPr>
        <w:t>Naisbitt</w:t>
      </w:r>
      <w:proofErr w:type="spellEnd"/>
      <w:r w:rsidRPr="0083734F">
        <w:rPr>
          <w:i/>
          <w:sz w:val="20"/>
          <w:szCs w:val="20"/>
        </w:rPr>
        <w:t xml:space="preserve"> 970-708-0004 and Rory Sullivan 970-708-4542</w:t>
      </w:r>
    </w:p>
    <w:p w14:paraId="1E920A6C" w14:textId="6DA3E56A" w:rsidR="00E551A7" w:rsidRPr="0083734F" w:rsidRDefault="000D7E14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Draft: July 3</w:t>
      </w:r>
      <w:r w:rsidR="00E551A7" w:rsidRPr="0083734F">
        <w:rPr>
          <w:sz w:val="20"/>
          <w:szCs w:val="20"/>
        </w:rPr>
        <w:t>, 2014</w:t>
      </w:r>
    </w:p>
    <w:p w14:paraId="63A68DD9" w14:textId="01EA932F" w:rsidR="00E551A7" w:rsidRDefault="00522857">
      <w:pPr>
        <w:rPr>
          <w:sz w:val="20"/>
          <w:szCs w:val="20"/>
        </w:rPr>
      </w:pPr>
      <w:r w:rsidRPr="00522857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Talk duration includes 10 min discussion</w:t>
      </w:r>
    </w:p>
    <w:p w14:paraId="59C3D099" w14:textId="77777777" w:rsidR="00522857" w:rsidRPr="0083734F" w:rsidRDefault="00522857">
      <w:pPr>
        <w:rPr>
          <w:sz w:val="20"/>
          <w:szCs w:val="20"/>
        </w:rPr>
      </w:pPr>
    </w:p>
    <w:p w14:paraId="4BBA1B10" w14:textId="367EE728" w:rsidR="004B73F3" w:rsidRDefault="004B73F3" w:rsidP="004B73F3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Sunday</w:t>
      </w:r>
      <w:r w:rsidRPr="0083734F">
        <w:rPr>
          <w:b/>
          <w:sz w:val="20"/>
          <w:szCs w:val="20"/>
        </w:rPr>
        <w:t>, July 7</w:t>
      </w:r>
      <w:r w:rsidRPr="0083734F">
        <w:rPr>
          <w:b/>
          <w:sz w:val="20"/>
          <w:szCs w:val="20"/>
          <w:vertAlign w:val="superscript"/>
        </w:rPr>
        <w:t>th</w:t>
      </w:r>
    </w:p>
    <w:p w14:paraId="44415ED8" w14:textId="67752B31" w:rsidR="004B73F3" w:rsidRPr="0083734F" w:rsidRDefault="004B73F3" w:rsidP="004B73F3">
      <w:pPr>
        <w:rPr>
          <w:sz w:val="20"/>
          <w:szCs w:val="20"/>
        </w:rPr>
      </w:pPr>
      <w:r>
        <w:rPr>
          <w:sz w:val="20"/>
          <w:szCs w:val="20"/>
        </w:rPr>
        <w:t xml:space="preserve">6:00 – 8:00 pm </w:t>
      </w:r>
      <w:bookmarkStart w:id="0" w:name="_GoBack"/>
      <w:bookmarkEnd w:id="0"/>
      <w:r>
        <w:rPr>
          <w:sz w:val="20"/>
          <w:szCs w:val="20"/>
        </w:rPr>
        <w:t>Informal Meet and Greet at the Arroyo Wine Bar and Gallery, 220 E Colorado Avenue, Cash Bar</w:t>
      </w:r>
    </w:p>
    <w:p w14:paraId="3D76ADDE" w14:textId="77777777" w:rsidR="004B73F3" w:rsidRPr="0083734F" w:rsidRDefault="004B73F3" w:rsidP="004B73F3">
      <w:pPr>
        <w:rPr>
          <w:b/>
          <w:sz w:val="20"/>
          <w:szCs w:val="20"/>
        </w:rPr>
      </w:pPr>
    </w:p>
    <w:p w14:paraId="3B8F8A38" w14:textId="77777777" w:rsidR="004B73F3" w:rsidRDefault="004B73F3">
      <w:pPr>
        <w:rPr>
          <w:b/>
          <w:sz w:val="20"/>
          <w:szCs w:val="20"/>
        </w:rPr>
      </w:pPr>
    </w:p>
    <w:p w14:paraId="079CBC04" w14:textId="77777777" w:rsidR="00FB7211" w:rsidRPr="0083734F" w:rsidRDefault="00087EE0">
      <w:pP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>Monday</w:t>
      </w:r>
      <w:r w:rsidR="00FB7211" w:rsidRPr="0083734F">
        <w:rPr>
          <w:b/>
          <w:sz w:val="20"/>
          <w:szCs w:val="20"/>
        </w:rPr>
        <w:t>, July 7</w:t>
      </w:r>
      <w:r w:rsidR="00FB7211" w:rsidRPr="0083734F">
        <w:rPr>
          <w:b/>
          <w:sz w:val="20"/>
          <w:szCs w:val="20"/>
          <w:vertAlign w:val="superscript"/>
        </w:rPr>
        <w:t>th</w:t>
      </w:r>
    </w:p>
    <w:p w14:paraId="22E5946F" w14:textId="77777777" w:rsidR="00FB7211" w:rsidRPr="0083734F" w:rsidRDefault="00FB7211">
      <w:pPr>
        <w:rPr>
          <w:sz w:val="20"/>
          <w:szCs w:val="20"/>
        </w:rPr>
      </w:pPr>
    </w:p>
    <w:p w14:paraId="5C7C3BE4" w14:textId="77777777" w:rsidR="00087EE0" w:rsidRPr="0083734F" w:rsidRDefault="00E551A7">
      <w:pPr>
        <w:rPr>
          <w:sz w:val="20"/>
          <w:szCs w:val="20"/>
        </w:rPr>
      </w:pPr>
      <w:r w:rsidRPr="0083734F">
        <w:rPr>
          <w:sz w:val="20"/>
          <w:szCs w:val="20"/>
        </w:rPr>
        <w:t>MORNING</w:t>
      </w:r>
      <w:r w:rsidR="00FB7211" w:rsidRPr="0083734F">
        <w:rPr>
          <w:sz w:val="20"/>
          <w:szCs w:val="20"/>
        </w:rPr>
        <w:t xml:space="preserve">: </w:t>
      </w:r>
      <w:r w:rsidR="00442BAF" w:rsidRPr="0083734F">
        <w:rPr>
          <w:sz w:val="20"/>
          <w:szCs w:val="20"/>
        </w:rPr>
        <w:t xml:space="preserve">Scott </w:t>
      </w:r>
      <w:r w:rsidR="00087EE0" w:rsidRPr="0083734F">
        <w:rPr>
          <w:sz w:val="20"/>
          <w:szCs w:val="20"/>
        </w:rPr>
        <w:t>Reid</w:t>
      </w:r>
      <w:r w:rsidR="00FB7211" w:rsidRPr="0083734F">
        <w:rPr>
          <w:sz w:val="20"/>
          <w:szCs w:val="20"/>
        </w:rPr>
        <w:t>, Chair</w:t>
      </w:r>
    </w:p>
    <w:p w14:paraId="2512844E" w14:textId="77777777" w:rsidR="001D1CD7" w:rsidRPr="0083734F" w:rsidRDefault="001D1CD7">
      <w:pPr>
        <w:rPr>
          <w:sz w:val="20"/>
          <w:szCs w:val="20"/>
        </w:rPr>
      </w:pPr>
      <w:r w:rsidRPr="0083734F">
        <w:rPr>
          <w:sz w:val="20"/>
          <w:szCs w:val="20"/>
        </w:rPr>
        <w:t>7:45</w:t>
      </w:r>
      <w:r w:rsidRPr="0083734F">
        <w:rPr>
          <w:sz w:val="20"/>
          <w:szCs w:val="20"/>
        </w:rPr>
        <w:tab/>
        <w:t>Breakfast at TSRC</w:t>
      </w:r>
    </w:p>
    <w:p w14:paraId="526A5C15" w14:textId="77777777" w:rsidR="00087EE0" w:rsidRPr="0083734F" w:rsidRDefault="001D1CD7">
      <w:pPr>
        <w:rPr>
          <w:sz w:val="20"/>
          <w:szCs w:val="20"/>
        </w:rPr>
      </w:pPr>
      <w:r w:rsidRPr="0083734F">
        <w:rPr>
          <w:sz w:val="20"/>
          <w:szCs w:val="20"/>
        </w:rPr>
        <w:t>8:15</w:t>
      </w:r>
      <w:r w:rsidR="00087EE0" w:rsidRPr="0083734F">
        <w:rPr>
          <w:sz w:val="20"/>
          <w:szCs w:val="20"/>
        </w:rPr>
        <w:t xml:space="preserve"> </w:t>
      </w:r>
      <w:r w:rsidR="00087EE0" w:rsidRPr="0083734F">
        <w:rPr>
          <w:sz w:val="20"/>
          <w:szCs w:val="20"/>
        </w:rPr>
        <w:tab/>
        <w:t>announcements</w:t>
      </w:r>
    </w:p>
    <w:p w14:paraId="555B70DD" w14:textId="77777777" w:rsidR="00087EE0" w:rsidRPr="0083734F" w:rsidRDefault="001D1CD7" w:rsidP="00FB7211">
      <w:pPr>
        <w:ind w:left="720" w:hanging="720"/>
        <w:rPr>
          <w:rFonts w:cs="Calibri"/>
          <w:i/>
          <w:sz w:val="20"/>
          <w:szCs w:val="20"/>
        </w:rPr>
      </w:pPr>
      <w:r w:rsidRPr="0083734F">
        <w:rPr>
          <w:sz w:val="20"/>
          <w:szCs w:val="20"/>
        </w:rPr>
        <w:t>8:20</w:t>
      </w:r>
      <w:r w:rsidR="00087EE0" w:rsidRPr="0083734F">
        <w:rPr>
          <w:sz w:val="20"/>
          <w:szCs w:val="20"/>
        </w:rPr>
        <w:tab/>
      </w:r>
      <w:r w:rsidR="00442BAF" w:rsidRPr="0083734F">
        <w:rPr>
          <w:sz w:val="20"/>
          <w:szCs w:val="20"/>
        </w:rPr>
        <w:t xml:space="preserve">Anne </w:t>
      </w:r>
      <w:r w:rsidR="00087EE0" w:rsidRPr="0083734F">
        <w:rPr>
          <w:sz w:val="20"/>
          <w:szCs w:val="20"/>
        </w:rPr>
        <w:t>McCoy</w:t>
      </w:r>
      <w:r w:rsidR="00FB7211" w:rsidRPr="0083734F">
        <w:rPr>
          <w:sz w:val="20"/>
          <w:szCs w:val="20"/>
        </w:rPr>
        <w:t>, “</w:t>
      </w:r>
      <w:r w:rsidR="00FB7211" w:rsidRPr="0083734F">
        <w:rPr>
          <w:rFonts w:cs="Calibri"/>
          <w:i/>
          <w:sz w:val="20"/>
          <w:szCs w:val="20"/>
        </w:rPr>
        <w:t xml:space="preserve"> Non-adiabatic effects in the </w:t>
      </w:r>
      <w:proofErr w:type="spellStart"/>
      <w:r w:rsidR="00FB7211" w:rsidRPr="0083734F">
        <w:rPr>
          <w:rFonts w:cs="Calibri"/>
          <w:i/>
          <w:sz w:val="20"/>
          <w:szCs w:val="20"/>
        </w:rPr>
        <w:t>photodissociation</w:t>
      </w:r>
      <w:proofErr w:type="spellEnd"/>
      <w:r w:rsidR="00FB7211" w:rsidRPr="0083734F">
        <w:rPr>
          <w:rFonts w:cs="Calibri"/>
          <w:i/>
          <w:sz w:val="20"/>
          <w:szCs w:val="20"/>
        </w:rPr>
        <w:t xml:space="preserve"> dynamics of </w:t>
      </w:r>
      <w:proofErr w:type="spellStart"/>
      <w:r w:rsidR="00FB7211" w:rsidRPr="0083734F">
        <w:rPr>
          <w:rFonts w:cs="Calibri"/>
          <w:i/>
          <w:sz w:val="20"/>
          <w:szCs w:val="20"/>
        </w:rPr>
        <w:t>BrCN</w:t>
      </w:r>
      <w:proofErr w:type="spellEnd"/>
      <w:r w:rsidR="00FB7211" w:rsidRPr="0083734F">
        <w:rPr>
          <w:rFonts w:cs="Calibri"/>
          <w:i/>
          <w:sz w:val="20"/>
          <w:szCs w:val="20"/>
        </w:rPr>
        <w:t>-: The role of CN rotation in product branching</w:t>
      </w:r>
      <w:r w:rsidR="00FB7211" w:rsidRPr="0083734F">
        <w:rPr>
          <w:sz w:val="20"/>
          <w:szCs w:val="20"/>
        </w:rPr>
        <w:t>”</w:t>
      </w:r>
    </w:p>
    <w:p w14:paraId="3005A2F5" w14:textId="77777777" w:rsidR="00087EE0" w:rsidRPr="0083734F" w:rsidRDefault="001D1CD7" w:rsidP="00FB7211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8:55</w:t>
      </w:r>
      <w:r w:rsidR="00087EE0" w:rsidRPr="0083734F">
        <w:rPr>
          <w:sz w:val="20"/>
          <w:szCs w:val="20"/>
        </w:rPr>
        <w:tab/>
      </w:r>
      <w:r w:rsidR="00442BAF" w:rsidRPr="0083734F">
        <w:rPr>
          <w:sz w:val="20"/>
          <w:szCs w:val="20"/>
        </w:rPr>
        <w:t xml:space="preserve">Craig </w:t>
      </w:r>
      <w:r w:rsidR="00087EE0" w:rsidRPr="0083734F">
        <w:rPr>
          <w:sz w:val="20"/>
          <w:szCs w:val="20"/>
        </w:rPr>
        <w:t>Murray</w:t>
      </w:r>
      <w:r w:rsidR="00FB7211" w:rsidRPr="0083734F">
        <w:rPr>
          <w:sz w:val="20"/>
          <w:szCs w:val="20"/>
        </w:rPr>
        <w:t>, “</w:t>
      </w:r>
      <w:r w:rsidR="00FB7211" w:rsidRPr="0083734F">
        <w:rPr>
          <w:rFonts w:cs="Calibri"/>
          <w:i/>
          <w:sz w:val="20"/>
          <w:szCs w:val="20"/>
        </w:rPr>
        <w:t xml:space="preserve">Velocity-map ion imaging studies of non-conventional </w:t>
      </w:r>
      <w:proofErr w:type="spellStart"/>
      <w:r w:rsidR="00FB7211" w:rsidRPr="0083734F">
        <w:rPr>
          <w:rFonts w:cs="Calibri"/>
          <w:i/>
          <w:sz w:val="20"/>
          <w:szCs w:val="20"/>
        </w:rPr>
        <w:t>photodissociation</w:t>
      </w:r>
      <w:proofErr w:type="spellEnd"/>
      <w:r w:rsidR="00FB7211" w:rsidRPr="0083734F">
        <w:rPr>
          <w:rFonts w:cs="Calibri"/>
          <w:i/>
          <w:sz w:val="20"/>
          <w:szCs w:val="20"/>
        </w:rPr>
        <w:t xml:space="preserve"> dynamics of CH</w:t>
      </w:r>
      <w:r w:rsidR="00FB7211" w:rsidRPr="0083734F">
        <w:rPr>
          <w:rFonts w:cs="Calibri"/>
          <w:i/>
          <w:sz w:val="20"/>
          <w:szCs w:val="20"/>
          <w:vertAlign w:val="subscript"/>
        </w:rPr>
        <w:t>3</w:t>
      </w:r>
      <w:r w:rsidR="00FB7211" w:rsidRPr="0083734F">
        <w:rPr>
          <w:rFonts w:cs="Calibri"/>
          <w:i/>
          <w:sz w:val="20"/>
          <w:szCs w:val="20"/>
        </w:rPr>
        <w:t>SH</w:t>
      </w:r>
      <w:r w:rsidR="00FB7211" w:rsidRPr="0083734F">
        <w:rPr>
          <w:sz w:val="20"/>
          <w:szCs w:val="20"/>
        </w:rPr>
        <w:t>”</w:t>
      </w:r>
    </w:p>
    <w:p w14:paraId="63494E38" w14:textId="77777777" w:rsidR="00087EE0" w:rsidRPr="0083734F" w:rsidRDefault="001D1CD7">
      <w:pPr>
        <w:rPr>
          <w:sz w:val="20"/>
          <w:szCs w:val="20"/>
        </w:rPr>
      </w:pPr>
      <w:r w:rsidRPr="0083734F">
        <w:rPr>
          <w:sz w:val="20"/>
          <w:szCs w:val="20"/>
        </w:rPr>
        <w:t>9:30</w:t>
      </w:r>
      <w:r w:rsidR="00087EE0" w:rsidRPr="0083734F">
        <w:rPr>
          <w:sz w:val="20"/>
          <w:szCs w:val="20"/>
        </w:rPr>
        <w:tab/>
      </w:r>
      <w:proofErr w:type="spellStart"/>
      <w:r w:rsidR="00442BAF" w:rsidRPr="0083734F">
        <w:rPr>
          <w:sz w:val="20"/>
          <w:szCs w:val="20"/>
        </w:rPr>
        <w:t>Jingsong</w:t>
      </w:r>
      <w:proofErr w:type="spellEnd"/>
      <w:r w:rsidR="00442BAF" w:rsidRPr="0083734F">
        <w:rPr>
          <w:sz w:val="20"/>
          <w:szCs w:val="20"/>
        </w:rPr>
        <w:t xml:space="preserve"> </w:t>
      </w:r>
      <w:r w:rsidR="00087EE0" w:rsidRPr="0083734F">
        <w:rPr>
          <w:sz w:val="20"/>
          <w:szCs w:val="20"/>
        </w:rPr>
        <w:t>Zhang</w:t>
      </w:r>
      <w:r w:rsidR="00FB7211" w:rsidRPr="0083734F">
        <w:rPr>
          <w:sz w:val="20"/>
          <w:szCs w:val="20"/>
        </w:rPr>
        <w:t>, “</w:t>
      </w:r>
      <w:proofErr w:type="spellStart"/>
      <w:r w:rsidR="00FB7211" w:rsidRPr="0083734F">
        <w:rPr>
          <w:rFonts w:cs="Calibri"/>
          <w:i/>
          <w:sz w:val="20"/>
          <w:szCs w:val="20"/>
        </w:rPr>
        <w:t>Photodissociation</w:t>
      </w:r>
      <w:proofErr w:type="spellEnd"/>
      <w:r w:rsidR="00FB7211" w:rsidRPr="0083734F">
        <w:rPr>
          <w:rFonts w:cs="Calibri"/>
          <w:i/>
          <w:sz w:val="20"/>
          <w:szCs w:val="20"/>
        </w:rPr>
        <w:t xml:space="preserve"> of cyclic and aromatic free radicals</w:t>
      </w:r>
      <w:r w:rsidR="00FB7211" w:rsidRPr="0083734F">
        <w:rPr>
          <w:sz w:val="20"/>
          <w:szCs w:val="20"/>
        </w:rPr>
        <w:t>”</w:t>
      </w:r>
    </w:p>
    <w:p w14:paraId="0E4AA38C" w14:textId="77777777" w:rsidR="00087EE0" w:rsidRPr="0083734F" w:rsidRDefault="001D1CD7">
      <w:pPr>
        <w:rPr>
          <w:sz w:val="20"/>
          <w:szCs w:val="20"/>
        </w:rPr>
      </w:pPr>
      <w:r w:rsidRPr="0083734F">
        <w:rPr>
          <w:sz w:val="20"/>
          <w:szCs w:val="20"/>
        </w:rPr>
        <w:t>10:05</w:t>
      </w:r>
      <w:r w:rsidR="00087EE0" w:rsidRPr="0083734F">
        <w:rPr>
          <w:sz w:val="20"/>
          <w:szCs w:val="20"/>
        </w:rPr>
        <w:tab/>
        <w:t>BREAK</w:t>
      </w:r>
    </w:p>
    <w:p w14:paraId="6070E63C" w14:textId="77777777" w:rsidR="00087EE0" w:rsidRPr="0083734F" w:rsidRDefault="00087EE0" w:rsidP="00FB7211">
      <w:pPr>
        <w:ind w:left="720" w:hanging="720"/>
        <w:rPr>
          <w:rFonts w:cs="Tahoma"/>
          <w:i/>
          <w:sz w:val="20"/>
          <w:szCs w:val="20"/>
        </w:rPr>
      </w:pPr>
      <w:r w:rsidRPr="0083734F">
        <w:rPr>
          <w:sz w:val="20"/>
          <w:szCs w:val="20"/>
        </w:rPr>
        <w:t>10:</w:t>
      </w:r>
      <w:r w:rsidR="001D1CD7" w:rsidRPr="0083734F">
        <w:rPr>
          <w:sz w:val="20"/>
          <w:szCs w:val="20"/>
        </w:rPr>
        <w:t>3</w:t>
      </w:r>
      <w:r w:rsidRPr="0083734F">
        <w:rPr>
          <w:sz w:val="20"/>
          <w:szCs w:val="20"/>
        </w:rPr>
        <w:t>5</w:t>
      </w:r>
      <w:r w:rsidRPr="0083734F">
        <w:rPr>
          <w:sz w:val="20"/>
          <w:szCs w:val="20"/>
        </w:rPr>
        <w:tab/>
      </w:r>
      <w:r w:rsidR="00442BAF" w:rsidRPr="0083734F">
        <w:rPr>
          <w:sz w:val="20"/>
          <w:szCs w:val="20"/>
        </w:rPr>
        <w:t xml:space="preserve">Richard </w:t>
      </w:r>
      <w:r w:rsidRPr="0083734F">
        <w:rPr>
          <w:sz w:val="20"/>
          <w:szCs w:val="20"/>
        </w:rPr>
        <w:t>Dawes</w:t>
      </w:r>
      <w:r w:rsidR="00FB7211" w:rsidRPr="0083734F">
        <w:rPr>
          <w:sz w:val="20"/>
          <w:szCs w:val="20"/>
        </w:rPr>
        <w:t>, “</w:t>
      </w:r>
      <w:r w:rsidR="00FB7211" w:rsidRPr="0083734F">
        <w:rPr>
          <w:rFonts w:cs="Tahoma"/>
          <w:i/>
          <w:sz w:val="20"/>
          <w:szCs w:val="20"/>
        </w:rPr>
        <w:t>Construction of multistate potential energy surfaces for spectroscopy and dynamics</w:t>
      </w:r>
      <w:r w:rsidR="00FB7211" w:rsidRPr="0083734F">
        <w:rPr>
          <w:sz w:val="20"/>
          <w:szCs w:val="20"/>
        </w:rPr>
        <w:t>”</w:t>
      </w:r>
    </w:p>
    <w:p w14:paraId="5C401215" w14:textId="451A9244" w:rsidR="00087EE0" w:rsidRPr="0083734F" w:rsidRDefault="001D1CD7" w:rsidP="0083734F">
      <w:pPr>
        <w:ind w:left="720" w:hanging="720"/>
        <w:rPr>
          <w:i/>
          <w:sz w:val="20"/>
          <w:szCs w:val="20"/>
        </w:rPr>
      </w:pPr>
      <w:r w:rsidRPr="0083734F">
        <w:rPr>
          <w:sz w:val="20"/>
          <w:szCs w:val="20"/>
        </w:rPr>
        <w:t>11:1</w:t>
      </w:r>
      <w:r w:rsidR="00087EE0" w:rsidRPr="0083734F">
        <w:rPr>
          <w:sz w:val="20"/>
          <w:szCs w:val="20"/>
        </w:rPr>
        <w:t>0</w:t>
      </w:r>
      <w:r w:rsidR="00087EE0" w:rsidRPr="0083734F">
        <w:rPr>
          <w:sz w:val="20"/>
          <w:szCs w:val="20"/>
        </w:rPr>
        <w:tab/>
      </w:r>
      <w:r w:rsidR="00442BAF" w:rsidRPr="0083734F">
        <w:rPr>
          <w:sz w:val="20"/>
          <w:szCs w:val="20"/>
        </w:rPr>
        <w:t xml:space="preserve">Stephen </w:t>
      </w:r>
      <w:proofErr w:type="spellStart"/>
      <w:r w:rsidR="00087EE0" w:rsidRPr="0083734F">
        <w:rPr>
          <w:sz w:val="20"/>
          <w:szCs w:val="20"/>
        </w:rPr>
        <w:t>Bradforth</w:t>
      </w:r>
      <w:proofErr w:type="spellEnd"/>
      <w:r w:rsidR="00FB7211" w:rsidRPr="0083734F">
        <w:rPr>
          <w:sz w:val="20"/>
          <w:szCs w:val="20"/>
        </w:rPr>
        <w:t>, “</w:t>
      </w:r>
      <w:r w:rsidR="00E551A7" w:rsidRPr="0083734F">
        <w:rPr>
          <w:i/>
          <w:sz w:val="20"/>
          <w:szCs w:val="20"/>
        </w:rPr>
        <w:t>Solvent role on surface hopping &amp; mode-specific energy</w:t>
      </w:r>
      <w:r w:rsidR="0083734F">
        <w:rPr>
          <w:i/>
          <w:sz w:val="20"/>
          <w:szCs w:val="20"/>
        </w:rPr>
        <w:t xml:space="preserve"> </w:t>
      </w:r>
      <w:r w:rsidR="00E551A7" w:rsidRPr="0083734F">
        <w:rPr>
          <w:i/>
          <w:sz w:val="20"/>
          <w:szCs w:val="20"/>
        </w:rPr>
        <w:t>dissipation: connecting ultrafast reaction dynamics in the gas and liquid phase</w:t>
      </w:r>
      <w:r w:rsidR="00FB7211" w:rsidRPr="0083734F">
        <w:rPr>
          <w:sz w:val="20"/>
          <w:szCs w:val="20"/>
        </w:rPr>
        <w:t>”</w:t>
      </w:r>
    </w:p>
    <w:p w14:paraId="2102A8B7" w14:textId="5AB8FC92" w:rsidR="00087EE0" w:rsidRPr="0083734F" w:rsidRDefault="001D1CD7">
      <w:pPr>
        <w:rPr>
          <w:sz w:val="20"/>
          <w:szCs w:val="20"/>
        </w:rPr>
      </w:pPr>
      <w:r w:rsidRPr="0083734F">
        <w:rPr>
          <w:sz w:val="20"/>
          <w:szCs w:val="20"/>
        </w:rPr>
        <w:t>11:4</w:t>
      </w:r>
      <w:r w:rsidR="00087EE0" w:rsidRPr="0083734F">
        <w:rPr>
          <w:sz w:val="20"/>
          <w:szCs w:val="20"/>
        </w:rPr>
        <w:t>5</w:t>
      </w:r>
      <w:r w:rsidR="00087EE0" w:rsidRPr="0083734F">
        <w:rPr>
          <w:sz w:val="20"/>
          <w:szCs w:val="20"/>
        </w:rPr>
        <w:tab/>
      </w:r>
      <w:r w:rsidR="000D7E14">
        <w:rPr>
          <w:sz w:val="20"/>
          <w:szCs w:val="20"/>
        </w:rPr>
        <w:t>Ma</w:t>
      </w:r>
      <w:r w:rsidR="00442BAF" w:rsidRPr="0083734F">
        <w:rPr>
          <w:sz w:val="20"/>
          <w:szCs w:val="20"/>
        </w:rPr>
        <w:t xml:space="preserve">thias </w:t>
      </w:r>
      <w:r w:rsidR="00087EE0" w:rsidRPr="0083734F">
        <w:rPr>
          <w:sz w:val="20"/>
          <w:szCs w:val="20"/>
        </w:rPr>
        <w:t>Weber</w:t>
      </w:r>
      <w:r w:rsidR="00FB7211" w:rsidRPr="0083734F">
        <w:rPr>
          <w:sz w:val="20"/>
          <w:szCs w:val="20"/>
        </w:rPr>
        <w:t>, “</w:t>
      </w:r>
      <w:r w:rsidR="000D7E14" w:rsidRPr="000D7E14">
        <w:rPr>
          <w:i/>
          <w:sz w:val="20"/>
          <w:szCs w:val="20"/>
        </w:rPr>
        <w:t>Anionic Transition Metal Complexes with CO</w:t>
      </w:r>
      <w:r w:rsidR="000D7E14" w:rsidRPr="000D7E14">
        <w:rPr>
          <w:i/>
          <w:sz w:val="20"/>
          <w:szCs w:val="20"/>
          <w:vertAlign w:val="subscript"/>
        </w:rPr>
        <w:t>2</w:t>
      </w:r>
      <w:r w:rsidR="00FB7211" w:rsidRPr="0083734F">
        <w:rPr>
          <w:sz w:val="20"/>
          <w:szCs w:val="20"/>
        </w:rPr>
        <w:t>”</w:t>
      </w:r>
    </w:p>
    <w:p w14:paraId="7E0F3C55" w14:textId="77777777" w:rsidR="00087EE0" w:rsidRPr="0083734F" w:rsidRDefault="001D1CD7">
      <w:pPr>
        <w:rPr>
          <w:sz w:val="20"/>
          <w:szCs w:val="20"/>
        </w:rPr>
      </w:pPr>
      <w:r w:rsidRPr="0083734F">
        <w:rPr>
          <w:sz w:val="20"/>
          <w:szCs w:val="20"/>
        </w:rPr>
        <w:t>12:2</w:t>
      </w:r>
      <w:r w:rsidR="00E551A7" w:rsidRPr="0083734F">
        <w:rPr>
          <w:sz w:val="20"/>
          <w:szCs w:val="20"/>
        </w:rPr>
        <w:t>0</w:t>
      </w:r>
      <w:r w:rsidR="00E551A7" w:rsidRPr="0083734F">
        <w:rPr>
          <w:sz w:val="20"/>
          <w:szCs w:val="20"/>
        </w:rPr>
        <w:tab/>
        <w:t>End</w:t>
      </w:r>
    </w:p>
    <w:p w14:paraId="298A9080" w14:textId="77777777" w:rsidR="00E551A7" w:rsidRPr="0083734F" w:rsidRDefault="00E551A7">
      <w:pPr>
        <w:rPr>
          <w:sz w:val="20"/>
          <w:szCs w:val="20"/>
        </w:rPr>
      </w:pPr>
    </w:p>
    <w:p w14:paraId="43D64FA6" w14:textId="77777777" w:rsidR="00087EE0" w:rsidRPr="0083734F" w:rsidRDefault="00E551A7">
      <w:pPr>
        <w:rPr>
          <w:sz w:val="20"/>
          <w:szCs w:val="20"/>
        </w:rPr>
      </w:pPr>
      <w:r w:rsidRPr="0083734F">
        <w:rPr>
          <w:sz w:val="20"/>
          <w:szCs w:val="20"/>
        </w:rPr>
        <w:t xml:space="preserve">EVENING: </w:t>
      </w:r>
      <w:r w:rsidR="00442BAF" w:rsidRPr="0083734F">
        <w:rPr>
          <w:sz w:val="20"/>
          <w:szCs w:val="20"/>
        </w:rPr>
        <w:t xml:space="preserve">Michael </w:t>
      </w:r>
      <w:r w:rsidR="00087EE0" w:rsidRPr="0083734F">
        <w:rPr>
          <w:sz w:val="20"/>
          <w:szCs w:val="20"/>
        </w:rPr>
        <w:t>Heaven</w:t>
      </w:r>
      <w:r w:rsidRPr="0083734F">
        <w:rPr>
          <w:sz w:val="20"/>
          <w:szCs w:val="20"/>
        </w:rPr>
        <w:t>, Chair</w:t>
      </w:r>
    </w:p>
    <w:p w14:paraId="37AD4612" w14:textId="77777777" w:rsidR="000D7E14" w:rsidRPr="0083734F" w:rsidRDefault="00087EE0" w:rsidP="000D7E14">
      <w:pPr>
        <w:pBdr>
          <w:bottom w:val="single" w:sz="6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7:00</w:t>
      </w:r>
      <w:r w:rsidRPr="0083734F">
        <w:rPr>
          <w:sz w:val="20"/>
          <w:szCs w:val="20"/>
        </w:rPr>
        <w:tab/>
      </w:r>
      <w:r w:rsidR="000D7E14" w:rsidRPr="0083734F">
        <w:rPr>
          <w:sz w:val="20"/>
          <w:szCs w:val="20"/>
        </w:rPr>
        <w:t>Terry Miller, “</w:t>
      </w:r>
      <w:r w:rsidR="000D7E14" w:rsidRPr="0083734F">
        <w:rPr>
          <w:rFonts w:cs="Calibri"/>
          <w:i/>
          <w:sz w:val="20"/>
          <w:szCs w:val="20"/>
        </w:rPr>
        <w:t>The Spectroscopy of Reactive Chemical Intermediates in Degenerate Electronic States</w:t>
      </w:r>
      <w:r w:rsidR="000D7E14" w:rsidRPr="0083734F">
        <w:rPr>
          <w:sz w:val="20"/>
          <w:szCs w:val="20"/>
        </w:rPr>
        <w:t>”</w:t>
      </w:r>
    </w:p>
    <w:p w14:paraId="7C5928DD" w14:textId="276A0F26" w:rsidR="00E551A7" w:rsidRPr="0083734F" w:rsidRDefault="00E551A7" w:rsidP="00E551A7">
      <w:pPr>
        <w:pBdr>
          <w:bottom w:val="single" w:sz="6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 xml:space="preserve">7:35     </w:t>
      </w:r>
      <w:r w:rsidR="0083734F">
        <w:rPr>
          <w:sz w:val="20"/>
          <w:szCs w:val="20"/>
        </w:rPr>
        <w:tab/>
      </w:r>
      <w:r w:rsidRPr="0083734F">
        <w:rPr>
          <w:sz w:val="20"/>
          <w:szCs w:val="20"/>
        </w:rPr>
        <w:t>John Stanton, “</w:t>
      </w:r>
      <w:proofErr w:type="spellStart"/>
      <w:r w:rsidRPr="0083734F">
        <w:rPr>
          <w:rFonts w:cs="Calibri"/>
          <w:i/>
          <w:sz w:val="20"/>
          <w:szCs w:val="20"/>
        </w:rPr>
        <w:t>Jahn</w:t>
      </w:r>
      <w:proofErr w:type="spellEnd"/>
      <w:r w:rsidRPr="0083734F">
        <w:rPr>
          <w:rFonts w:cs="Calibri"/>
          <w:i/>
          <w:sz w:val="20"/>
          <w:szCs w:val="20"/>
        </w:rPr>
        <w:t xml:space="preserve">-Teller </w:t>
      </w:r>
      <w:proofErr w:type="spellStart"/>
      <w:r w:rsidRPr="0083734F">
        <w:rPr>
          <w:rFonts w:cs="Calibri"/>
          <w:i/>
          <w:sz w:val="20"/>
          <w:szCs w:val="20"/>
        </w:rPr>
        <w:t>Vibronic</w:t>
      </w:r>
      <w:proofErr w:type="spellEnd"/>
      <w:r w:rsidRPr="0083734F">
        <w:rPr>
          <w:rFonts w:cs="Calibri"/>
          <w:i/>
          <w:sz w:val="20"/>
          <w:szCs w:val="20"/>
        </w:rPr>
        <w:t xml:space="preserve"> Hamiltonians:  Linear, Quadratic and Quartic.   And, of course, NO</w:t>
      </w:r>
      <w:r w:rsidRPr="0083734F">
        <w:rPr>
          <w:rFonts w:cs="Calibri"/>
          <w:i/>
          <w:sz w:val="20"/>
          <w:szCs w:val="20"/>
          <w:vertAlign w:val="subscript"/>
        </w:rPr>
        <w:t>3</w:t>
      </w:r>
      <w:r w:rsidRPr="0083734F">
        <w:rPr>
          <w:sz w:val="20"/>
          <w:szCs w:val="20"/>
        </w:rPr>
        <w:t>”</w:t>
      </w:r>
    </w:p>
    <w:p w14:paraId="038195C8" w14:textId="4053266A" w:rsidR="00E551A7" w:rsidRPr="0083734F" w:rsidRDefault="00E551A7" w:rsidP="000D7E14">
      <w:pPr>
        <w:pBdr>
          <w:bottom w:val="single" w:sz="6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8:10</w:t>
      </w:r>
      <w:r w:rsidRPr="0083734F">
        <w:rPr>
          <w:sz w:val="20"/>
          <w:szCs w:val="20"/>
        </w:rPr>
        <w:tab/>
      </w:r>
      <w:proofErr w:type="spellStart"/>
      <w:r w:rsidR="000D7E14" w:rsidRPr="0083734F">
        <w:rPr>
          <w:sz w:val="20"/>
          <w:szCs w:val="20"/>
        </w:rPr>
        <w:t>Jinjun</w:t>
      </w:r>
      <w:proofErr w:type="spellEnd"/>
      <w:r w:rsidR="000D7E14" w:rsidRPr="0083734F">
        <w:rPr>
          <w:sz w:val="20"/>
          <w:szCs w:val="20"/>
        </w:rPr>
        <w:t xml:space="preserve"> Liu, ‘’</w:t>
      </w:r>
      <w:r w:rsidR="000D7E14" w:rsidRPr="0083734F">
        <w:rPr>
          <w:rFonts w:cs="Calibri"/>
          <w:i/>
          <w:sz w:val="20"/>
          <w:szCs w:val="20"/>
        </w:rPr>
        <w:t>Rotational and Fine Structure of Molecules in Nearly Degenerate Electronic States</w:t>
      </w:r>
      <w:r w:rsidR="000D7E14" w:rsidRPr="0083734F">
        <w:rPr>
          <w:sz w:val="20"/>
          <w:szCs w:val="20"/>
        </w:rPr>
        <w:t>”</w:t>
      </w:r>
    </w:p>
    <w:p w14:paraId="1D5BD7ED" w14:textId="77777777" w:rsidR="00E551A7" w:rsidRPr="0083734F" w:rsidRDefault="00E551A7" w:rsidP="00E551A7">
      <w:pPr>
        <w:pBdr>
          <w:bottom w:val="single" w:sz="6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8:45</w:t>
      </w:r>
      <w:r w:rsidRPr="0083734F">
        <w:rPr>
          <w:sz w:val="20"/>
          <w:szCs w:val="20"/>
        </w:rPr>
        <w:tab/>
        <w:t>End</w:t>
      </w:r>
    </w:p>
    <w:p w14:paraId="67775066" w14:textId="77777777" w:rsidR="00E551A7" w:rsidRPr="0083734F" w:rsidRDefault="00E551A7" w:rsidP="00E551A7">
      <w:pPr>
        <w:pBdr>
          <w:bottom w:val="single" w:sz="6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</w:p>
    <w:p w14:paraId="675446D3" w14:textId="77777777" w:rsidR="00E551A7" w:rsidRPr="0083734F" w:rsidRDefault="00E551A7" w:rsidP="00E551A7">
      <w:pPr>
        <w:rPr>
          <w:sz w:val="20"/>
          <w:szCs w:val="20"/>
        </w:rPr>
      </w:pPr>
    </w:p>
    <w:p w14:paraId="272DEA77" w14:textId="77777777" w:rsidR="00E551A7" w:rsidRPr="0083734F" w:rsidRDefault="00E551A7" w:rsidP="00E551A7">
      <w:pP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>Tuesday, July 8</w:t>
      </w:r>
      <w:r w:rsidRPr="0083734F">
        <w:rPr>
          <w:b/>
          <w:sz w:val="20"/>
          <w:szCs w:val="20"/>
          <w:vertAlign w:val="superscript"/>
        </w:rPr>
        <w:t>th</w:t>
      </w:r>
    </w:p>
    <w:p w14:paraId="27889A98" w14:textId="77777777" w:rsidR="00E551A7" w:rsidRPr="0083734F" w:rsidRDefault="00E551A7" w:rsidP="00E551A7">
      <w:pPr>
        <w:rPr>
          <w:sz w:val="20"/>
          <w:szCs w:val="20"/>
        </w:rPr>
      </w:pPr>
    </w:p>
    <w:p w14:paraId="3E9F7802" w14:textId="77777777" w:rsidR="00087EE0" w:rsidRPr="0083734F" w:rsidRDefault="00E551A7">
      <w:pPr>
        <w:rPr>
          <w:sz w:val="20"/>
          <w:szCs w:val="20"/>
        </w:rPr>
      </w:pPr>
      <w:r w:rsidRPr="0083734F">
        <w:rPr>
          <w:sz w:val="20"/>
          <w:szCs w:val="20"/>
        </w:rPr>
        <w:t>AFTERNOON</w:t>
      </w:r>
      <w:r w:rsidR="00087EE0" w:rsidRPr="0083734F">
        <w:rPr>
          <w:sz w:val="20"/>
          <w:szCs w:val="20"/>
        </w:rPr>
        <w:t>:</w:t>
      </w:r>
      <w:r w:rsidR="00087EE0" w:rsidRPr="0083734F">
        <w:rPr>
          <w:sz w:val="20"/>
          <w:szCs w:val="20"/>
        </w:rPr>
        <w:tab/>
        <w:t>Trevor</w:t>
      </w:r>
      <w:r w:rsidR="00442BAF" w:rsidRPr="0083734F">
        <w:rPr>
          <w:sz w:val="20"/>
          <w:szCs w:val="20"/>
        </w:rPr>
        <w:t xml:space="preserve"> Sears</w:t>
      </w:r>
      <w:r w:rsidRPr="0083734F">
        <w:rPr>
          <w:sz w:val="20"/>
          <w:szCs w:val="20"/>
        </w:rPr>
        <w:t>, Chair</w:t>
      </w:r>
    </w:p>
    <w:p w14:paraId="06CBC6D0" w14:textId="77777777" w:rsidR="00087EE0" w:rsidRPr="0083734F" w:rsidRDefault="000A3617">
      <w:pPr>
        <w:rPr>
          <w:sz w:val="20"/>
          <w:szCs w:val="20"/>
        </w:rPr>
      </w:pPr>
      <w:r w:rsidRPr="0083734F">
        <w:rPr>
          <w:sz w:val="20"/>
          <w:szCs w:val="20"/>
        </w:rPr>
        <w:t xml:space="preserve">1:15 </w:t>
      </w:r>
      <w:r w:rsidRPr="0083734F">
        <w:rPr>
          <w:sz w:val="20"/>
          <w:szCs w:val="20"/>
        </w:rPr>
        <w:tab/>
        <w:t>A</w:t>
      </w:r>
      <w:r w:rsidR="00087EE0" w:rsidRPr="0083734F">
        <w:rPr>
          <w:sz w:val="20"/>
          <w:szCs w:val="20"/>
        </w:rPr>
        <w:t>nnouncem</w:t>
      </w:r>
      <w:r w:rsidRPr="0083734F">
        <w:rPr>
          <w:sz w:val="20"/>
          <w:szCs w:val="20"/>
        </w:rPr>
        <w:t>e</w:t>
      </w:r>
      <w:r w:rsidR="00087EE0" w:rsidRPr="0083734F">
        <w:rPr>
          <w:sz w:val="20"/>
          <w:szCs w:val="20"/>
        </w:rPr>
        <w:t>nts</w:t>
      </w:r>
    </w:p>
    <w:p w14:paraId="5296C41F" w14:textId="77777777" w:rsidR="00087EE0" w:rsidRPr="0083734F" w:rsidRDefault="00087EE0" w:rsidP="00E551A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1:20</w:t>
      </w:r>
      <w:r w:rsidRPr="0083734F">
        <w:rPr>
          <w:sz w:val="20"/>
          <w:szCs w:val="20"/>
        </w:rPr>
        <w:tab/>
      </w:r>
      <w:r w:rsidR="00457B5E" w:rsidRPr="0083734F">
        <w:rPr>
          <w:sz w:val="20"/>
          <w:szCs w:val="20"/>
        </w:rPr>
        <w:t>John Herbert</w:t>
      </w:r>
      <w:r w:rsidR="00E551A7" w:rsidRPr="0083734F">
        <w:rPr>
          <w:sz w:val="20"/>
          <w:szCs w:val="20"/>
        </w:rPr>
        <w:t>, “</w:t>
      </w:r>
      <w:r w:rsidR="00E551A7" w:rsidRPr="0083734F">
        <w:rPr>
          <w:rFonts w:cs="Calibri"/>
          <w:i/>
          <w:sz w:val="20"/>
          <w:szCs w:val="20"/>
        </w:rPr>
        <w:t>Low-cost DFT-based methods for locating and describing conical intersections</w:t>
      </w:r>
      <w:r w:rsidR="00E551A7" w:rsidRPr="0083734F">
        <w:rPr>
          <w:sz w:val="20"/>
          <w:szCs w:val="20"/>
        </w:rPr>
        <w:t>”</w:t>
      </w:r>
    </w:p>
    <w:p w14:paraId="6D56B2BC" w14:textId="0637F14A" w:rsidR="00087EE0" w:rsidRPr="0083734F" w:rsidRDefault="00E551A7" w:rsidP="00E551A7">
      <w:pPr>
        <w:tabs>
          <w:tab w:val="left" w:pos="1460"/>
        </w:tabs>
        <w:rPr>
          <w:rFonts w:cs="Calibri"/>
          <w:i/>
          <w:sz w:val="20"/>
          <w:szCs w:val="20"/>
        </w:rPr>
      </w:pPr>
      <w:r w:rsidRPr="0083734F">
        <w:rPr>
          <w:sz w:val="20"/>
          <w:szCs w:val="20"/>
        </w:rPr>
        <w:t xml:space="preserve">1:55     </w:t>
      </w:r>
      <w:r w:rsidR="0083734F">
        <w:rPr>
          <w:sz w:val="20"/>
          <w:szCs w:val="20"/>
        </w:rPr>
        <w:t xml:space="preserve">  </w:t>
      </w:r>
      <w:r w:rsidR="00457B5E" w:rsidRPr="0083734F">
        <w:rPr>
          <w:sz w:val="20"/>
          <w:szCs w:val="20"/>
        </w:rPr>
        <w:t xml:space="preserve">Paul </w:t>
      </w:r>
      <w:proofErr w:type="spellStart"/>
      <w:r w:rsidR="00457B5E" w:rsidRPr="0083734F">
        <w:rPr>
          <w:sz w:val="20"/>
          <w:szCs w:val="20"/>
        </w:rPr>
        <w:t>Dagdigian</w:t>
      </w:r>
      <w:proofErr w:type="spellEnd"/>
      <w:r w:rsidRPr="0083734F">
        <w:rPr>
          <w:sz w:val="20"/>
          <w:szCs w:val="20"/>
        </w:rPr>
        <w:t>, “</w:t>
      </w:r>
      <w:r w:rsidRPr="0083734F">
        <w:rPr>
          <w:rFonts w:cs="Calibri"/>
          <w:i/>
          <w:sz w:val="20"/>
          <w:szCs w:val="20"/>
        </w:rPr>
        <w:t>Theoretical investigation of the dyn</w:t>
      </w:r>
      <w:r w:rsidR="0083734F">
        <w:rPr>
          <w:rFonts w:cs="Calibri"/>
          <w:i/>
          <w:sz w:val="20"/>
          <w:szCs w:val="20"/>
        </w:rPr>
        <w:t xml:space="preserve">amics of collisional electronic </w:t>
      </w:r>
      <w:r w:rsidRPr="0083734F">
        <w:rPr>
          <w:rFonts w:cs="Calibri"/>
          <w:i/>
          <w:sz w:val="20"/>
          <w:szCs w:val="20"/>
        </w:rPr>
        <w:t>quenching</w:t>
      </w:r>
      <w:r w:rsidRPr="0083734F">
        <w:rPr>
          <w:sz w:val="20"/>
          <w:szCs w:val="20"/>
        </w:rPr>
        <w:t>”</w:t>
      </w:r>
    </w:p>
    <w:p w14:paraId="3B725CC5" w14:textId="3A0F8B82" w:rsidR="00087EE0" w:rsidRPr="0083734F" w:rsidRDefault="00AF04CA" w:rsidP="00E551A7">
      <w:pPr>
        <w:tabs>
          <w:tab w:val="left" w:pos="1460"/>
        </w:tabs>
        <w:rPr>
          <w:rFonts w:cs="Calibri"/>
          <w:i/>
          <w:sz w:val="20"/>
          <w:szCs w:val="20"/>
        </w:rPr>
      </w:pPr>
      <w:r w:rsidRPr="0083734F">
        <w:rPr>
          <w:sz w:val="20"/>
          <w:szCs w:val="20"/>
        </w:rPr>
        <w:t>2</w:t>
      </w:r>
      <w:r w:rsidR="00E551A7" w:rsidRPr="0083734F">
        <w:rPr>
          <w:sz w:val="20"/>
          <w:szCs w:val="20"/>
        </w:rPr>
        <w:t xml:space="preserve">:30     </w:t>
      </w:r>
      <w:r w:rsidR="0083734F">
        <w:rPr>
          <w:sz w:val="20"/>
          <w:szCs w:val="20"/>
        </w:rPr>
        <w:t xml:space="preserve">  </w:t>
      </w:r>
      <w:r w:rsidRPr="0083734F">
        <w:rPr>
          <w:sz w:val="20"/>
          <w:szCs w:val="20"/>
        </w:rPr>
        <w:t xml:space="preserve">Tim </w:t>
      </w:r>
      <w:proofErr w:type="spellStart"/>
      <w:r w:rsidRPr="0083734F">
        <w:rPr>
          <w:sz w:val="20"/>
          <w:szCs w:val="20"/>
        </w:rPr>
        <w:t>Steimle</w:t>
      </w:r>
      <w:proofErr w:type="spellEnd"/>
      <w:r w:rsidR="00E551A7" w:rsidRPr="0083734F">
        <w:rPr>
          <w:sz w:val="20"/>
          <w:szCs w:val="20"/>
        </w:rPr>
        <w:t>, “</w:t>
      </w:r>
      <w:r w:rsidR="00E551A7" w:rsidRPr="0083734F">
        <w:rPr>
          <w:rFonts w:cs="Calibri"/>
          <w:i/>
          <w:sz w:val="20"/>
          <w:szCs w:val="20"/>
        </w:rPr>
        <w:t>Intersystem Crossing as illuminated by Optical Zeeman Spectroscopy: Si</w:t>
      </w:r>
      <w:r w:rsidR="00E551A7" w:rsidRPr="0083734F">
        <w:rPr>
          <w:rFonts w:cs="Calibri"/>
          <w:i/>
          <w:sz w:val="20"/>
          <w:szCs w:val="20"/>
          <w:vertAlign w:val="subscript"/>
        </w:rPr>
        <w:t>3</w:t>
      </w:r>
      <w:r w:rsidR="00E551A7" w:rsidRPr="0083734F">
        <w:rPr>
          <w:rFonts w:cs="Calibri"/>
          <w:i/>
          <w:sz w:val="20"/>
          <w:szCs w:val="20"/>
        </w:rPr>
        <w:t xml:space="preserve"> and SO</w:t>
      </w:r>
      <w:r w:rsidR="00E551A7" w:rsidRPr="0083734F">
        <w:rPr>
          <w:rFonts w:cs="Calibri"/>
          <w:i/>
          <w:sz w:val="20"/>
          <w:szCs w:val="20"/>
          <w:vertAlign w:val="subscript"/>
        </w:rPr>
        <w:t>2</w:t>
      </w:r>
      <w:r w:rsidR="00E551A7" w:rsidRPr="0083734F">
        <w:rPr>
          <w:sz w:val="20"/>
          <w:szCs w:val="20"/>
        </w:rPr>
        <w:t>”</w:t>
      </w:r>
    </w:p>
    <w:p w14:paraId="2D5DB90D" w14:textId="77777777" w:rsidR="00087EE0" w:rsidRPr="0083734F" w:rsidRDefault="00087EE0">
      <w:pPr>
        <w:rPr>
          <w:sz w:val="20"/>
          <w:szCs w:val="20"/>
        </w:rPr>
      </w:pPr>
      <w:r w:rsidRPr="0083734F">
        <w:rPr>
          <w:sz w:val="20"/>
          <w:szCs w:val="20"/>
        </w:rPr>
        <w:t xml:space="preserve">3:05 </w:t>
      </w:r>
      <w:r w:rsidRPr="0083734F">
        <w:rPr>
          <w:sz w:val="20"/>
          <w:szCs w:val="20"/>
        </w:rPr>
        <w:tab/>
        <w:t>BREAK</w:t>
      </w:r>
    </w:p>
    <w:p w14:paraId="7F90E622" w14:textId="05007BB7" w:rsidR="00087EE0" w:rsidRPr="0083734F" w:rsidRDefault="0083734F" w:rsidP="000A361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3:35</w:t>
      </w:r>
      <w:r w:rsidR="00AF04CA" w:rsidRPr="0083734F">
        <w:rPr>
          <w:sz w:val="20"/>
          <w:szCs w:val="20"/>
        </w:rPr>
        <w:tab/>
        <w:t>Millard Alexander</w:t>
      </w:r>
      <w:r w:rsidR="00E551A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>Visualizing non-adiabatic transitions in simple chemical reactions</w:t>
      </w:r>
      <w:r w:rsidR="00E551A7" w:rsidRPr="0083734F">
        <w:rPr>
          <w:sz w:val="20"/>
          <w:szCs w:val="20"/>
        </w:rPr>
        <w:t>”</w:t>
      </w:r>
    </w:p>
    <w:p w14:paraId="74D9B251" w14:textId="5F7C28D1" w:rsidR="00087EE0" w:rsidRPr="0083734F" w:rsidRDefault="0083734F">
      <w:pPr>
        <w:rPr>
          <w:sz w:val="20"/>
          <w:szCs w:val="20"/>
        </w:rPr>
      </w:pPr>
      <w:r>
        <w:rPr>
          <w:sz w:val="20"/>
          <w:szCs w:val="20"/>
        </w:rPr>
        <w:t>4:10</w:t>
      </w:r>
      <w:r w:rsidR="00087EE0" w:rsidRPr="0083734F">
        <w:rPr>
          <w:sz w:val="20"/>
          <w:szCs w:val="20"/>
        </w:rPr>
        <w:tab/>
        <w:t>Greg Hall</w:t>
      </w:r>
      <w:r w:rsidR="000A3617" w:rsidRPr="0083734F">
        <w:rPr>
          <w:sz w:val="20"/>
          <w:szCs w:val="20"/>
        </w:rPr>
        <w:t>, “</w:t>
      </w:r>
      <w:r w:rsidRPr="0083734F">
        <w:rPr>
          <w:i/>
          <w:sz w:val="20"/>
          <w:szCs w:val="20"/>
        </w:rPr>
        <w:t xml:space="preserve">Double-resonance kinetic studies of </w:t>
      </w:r>
      <w:proofErr w:type="gramStart"/>
      <w:r w:rsidRPr="0083734F">
        <w:rPr>
          <w:i/>
          <w:sz w:val="20"/>
          <w:szCs w:val="20"/>
        </w:rPr>
        <w:t>CN(</w:t>
      </w:r>
      <w:proofErr w:type="gramEnd"/>
      <w:r w:rsidRPr="0083734F">
        <w:rPr>
          <w:i/>
          <w:sz w:val="20"/>
          <w:szCs w:val="20"/>
        </w:rPr>
        <w:t>X) collisions</w:t>
      </w:r>
      <w:r w:rsidR="000A3617" w:rsidRPr="0083734F">
        <w:rPr>
          <w:sz w:val="20"/>
          <w:szCs w:val="20"/>
        </w:rPr>
        <w:t>”</w:t>
      </w:r>
    </w:p>
    <w:p w14:paraId="5E9AB2F4" w14:textId="67367D16" w:rsidR="00087EE0" w:rsidRPr="0083734F" w:rsidRDefault="0083734F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4:45</w:t>
      </w:r>
      <w:r w:rsidR="00087EE0" w:rsidRPr="0083734F">
        <w:rPr>
          <w:sz w:val="20"/>
          <w:szCs w:val="20"/>
        </w:rPr>
        <w:tab/>
        <w:t>end</w:t>
      </w:r>
    </w:p>
    <w:p w14:paraId="6FD01946" w14:textId="77777777" w:rsidR="000A3617" w:rsidRDefault="000A3617">
      <w:pPr>
        <w:pBdr>
          <w:bottom w:val="single" w:sz="6" w:space="1" w:color="auto"/>
        </w:pBdr>
        <w:rPr>
          <w:sz w:val="20"/>
          <w:szCs w:val="20"/>
        </w:rPr>
      </w:pPr>
    </w:p>
    <w:p w14:paraId="036FEE4F" w14:textId="413F43F2" w:rsidR="0083734F" w:rsidRDefault="0083734F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6:00</w:t>
      </w:r>
      <w:r>
        <w:rPr>
          <w:sz w:val="20"/>
          <w:szCs w:val="20"/>
        </w:rPr>
        <w:tab/>
        <w:t>Town Talk, Telluride Conference Center, Mountain Village</w:t>
      </w:r>
    </w:p>
    <w:p w14:paraId="781601AC" w14:textId="77777777" w:rsidR="0083734F" w:rsidRPr="0083734F" w:rsidRDefault="0083734F">
      <w:pPr>
        <w:pBdr>
          <w:bottom w:val="single" w:sz="6" w:space="1" w:color="auto"/>
        </w:pBdr>
        <w:rPr>
          <w:sz w:val="20"/>
          <w:szCs w:val="20"/>
        </w:rPr>
      </w:pPr>
    </w:p>
    <w:p w14:paraId="1D667C15" w14:textId="77777777" w:rsidR="000A3617" w:rsidRPr="0083734F" w:rsidRDefault="000A3617" w:rsidP="002B2737">
      <w:pPr>
        <w:rPr>
          <w:sz w:val="20"/>
          <w:szCs w:val="20"/>
        </w:rPr>
      </w:pPr>
    </w:p>
    <w:p w14:paraId="7FB2E999" w14:textId="6824A326" w:rsidR="000A3617" w:rsidRPr="0083734F" w:rsidRDefault="000A3617" w:rsidP="000A3617">
      <w:pP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 xml:space="preserve">Wednesday, July </w:t>
      </w:r>
      <w:r w:rsidR="0083734F">
        <w:rPr>
          <w:b/>
          <w:sz w:val="20"/>
          <w:szCs w:val="20"/>
        </w:rPr>
        <w:t>9</w:t>
      </w:r>
      <w:r w:rsidRPr="0083734F">
        <w:rPr>
          <w:b/>
          <w:sz w:val="20"/>
          <w:szCs w:val="20"/>
          <w:vertAlign w:val="superscript"/>
        </w:rPr>
        <w:t>th</w:t>
      </w:r>
    </w:p>
    <w:p w14:paraId="0DB886B9" w14:textId="77777777" w:rsidR="000A3617" w:rsidRPr="0083734F" w:rsidRDefault="000A3617" w:rsidP="000A3617">
      <w:pPr>
        <w:rPr>
          <w:sz w:val="20"/>
          <w:szCs w:val="20"/>
        </w:rPr>
      </w:pPr>
    </w:p>
    <w:p w14:paraId="7B152FA9" w14:textId="77777777" w:rsidR="000A3617" w:rsidRPr="0083734F" w:rsidRDefault="000A3617" w:rsidP="000A3617">
      <w:pPr>
        <w:rPr>
          <w:sz w:val="20"/>
          <w:szCs w:val="20"/>
        </w:rPr>
      </w:pPr>
      <w:r w:rsidRPr="0083734F">
        <w:rPr>
          <w:sz w:val="20"/>
          <w:szCs w:val="20"/>
        </w:rPr>
        <w:t>AFTERNOON:</w:t>
      </w:r>
      <w:r w:rsidRPr="0083734F">
        <w:rPr>
          <w:sz w:val="20"/>
          <w:szCs w:val="20"/>
        </w:rPr>
        <w:tab/>
        <w:t>Anne McCoy, Chair</w:t>
      </w:r>
    </w:p>
    <w:p w14:paraId="7EAE84CF" w14:textId="331E6744" w:rsidR="00087EE0" w:rsidRPr="0083734F" w:rsidRDefault="00087EE0" w:rsidP="0083734F">
      <w:pPr>
        <w:rPr>
          <w:rFonts w:cs="Calibri"/>
          <w:i/>
          <w:sz w:val="20"/>
          <w:szCs w:val="20"/>
        </w:rPr>
      </w:pPr>
      <w:r w:rsidRPr="0083734F">
        <w:rPr>
          <w:sz w:val="20"/>
          <w:szCs w:val="20"/>
        </w:rPr>
        <w:lastRenderedPageBreak/>
        <w:t>1:</w:t>
      </w:r>
      <w:r w:rsidR="00457B5E" w:rsidRPr="0083734F">
        <w:rPr>
          <w:sz w:val="20"/>
          <w:szCs w:val="20"/>
        </w:rPr>
        <w:t>30</w:t>
      </w:r>
      <w:r w:rsidRPr="0083734F">
        <w:rPr>
          <w:sz w:val="20"/>
          <w:szCs w:val="20"/>
        </w:rPr>
        <w:tab/>
      </w:r>
      <w:r w:rsidR="00AF04CA" w:rsidRPr="0083734F">
        <w:rPr>
          <w:sz w:val="20"/>
          <w:szCs w:val="20"/>
        </w:rPr>
        <w:t xml:space="preserve">Bob </w:t>
      </w:r>
      <w:proofErr w:type="spellStart"/>
      <w:r w:rsidRPr="0083734F">
        <w:rPr>
          <w:sz w:val="20"/>
          <w:szCs w:val="20"/>
        </w:rPr>
        <w:t>Continetti</w:t>
      </w:r>
      <w:proofErr w:type="spellEnd"/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>Imaging the Dynamics of Chemical Reactions Using Coincidence Spectroscopy</w:t>
      </w:r>
      <w:r w:rsidR="000A3617" w:rsidRPr="0083734F">
        <w:rPr>
          <w:sz w:val="20"/>
          <w:szCs w:val="20"/>
        </w:rPr>
        <w:t>”</w:t>
      </w:r>
    </w:p>
    <w:p w14:paraId="0829F19D" w14:textId="2FA436D9" w:rsidR="00087EE0" w:rsidRPr="0083734F" w:rsidRDefault="00457B5E">
      <w:pPr>
        <w:rPr>
          <w:sz w:val="20"/>
          <w:szCs w:val="20"/>
        </w:rPr>
      </w:pPr>
      <w:r w:rsidRPr="0083734F">
        <w:rPr>
          <w:sz w:val="20"/>
          <w:szCs w:val="20"/>
        </w:rPr>
        <w:t>2:05</w:t>
      </w:r>
      <w:r w:rsidR="00087EE0" w:rsidRPr="0083734F">
        <w:rPr>
          <w:sz w:val="20"/>
          <w:szCs w:val="20"/>
        </w:rPr>
        <w:tab/>
      </w:r>
      <w:proofErr w:type="spellStart"/>
      <w:r w:rsidR="00AF04CA" w:rsidRPr="0083734F">
        <w:rPr>
          <w:sz w:val="20"/>
          <w:szCs w:val="20"/>
        </w:rPr>
        <w:t>Spiridoula</w:t>
      </w:r>
      <w:proofErr w:type="spellEnd"/>
      <w:r w:rsidR="00AF04CA" w:rsidRPr="0083734F">
        <w:rPr>
          <w:sz w:val="20"/>
          <w:szCs w:val="20"/>
        </w:rPr>
        <w:t xml:space="preserve"> </w:t>
      </w:r>
      <w:proofErr w:type="spellStart"/>
      <w:r w:rsidR="00087EE0" w:rsidRPr="0083734F">
        <w:rPr>
          <w:sz w:val="20"/>
          <w:szCs w:val="20"/>
        </w:rPr>
        <w:t>Matsik</w:t>
      </w:r>
      <w:r w:rsidR="000A3617" w:rsidRPr="0083734F">
        <w:rPr>
          <w:sz w:val="20"/>
          <w:szCs w:val="20"/>
        </w:rPr>
        <w:t>a</w:t>
      </w:r>
      <w:proofErr w:type="spellEnd"/>
      <w:r w:rsidR="000A3617" w:rsidRPr="0083734F">
        <w:rPr>
          <w:sz w:val="20"/>
          <w:szCs w:val="20"/>
        </w:rPr>
        <w:t>, “</w:t>
      </w:r>
      <w:r w:rsidR="000D7E14">
        <w:rPr>
          <w:sz w:val="20"/>
          <w:szCs w:val="20"/>
        </w:rPr>
        <w:t>TBA</w:t>
      </w:r>
      <w:r w:rsidR="000A3617" w:rsidRPr="0083734F">
        <w:rPr>
          <w:sz w:val="20"/>
          <w:szCs w:val="20"/>
        </w:rPr>
        <w:t>”</w:t>
      </w:r>
    </w:p>
    <w:p w14:paraId="4C26C39D" w14:textId="79156D98" w:rsidR="00457B5E" w:rsidRPr="0083734F" w:rsidRDefault="00457B5E" w:rsidP="004334AB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2:40</w:t>
      </w:r>
      <w:r w:rsidRPr="0083734F">
        <w:rPr>
          <w:sz w:val="20"/>
          <w:szCs w:val="20"/>
        </w:rPr>
        <w:tab/>
      </w:r>
      <w:proofErr w:type="spellStart"/>
      <w:r w:rsidRPr="0083734F">
        <w:rPr>
          <w:sz w:val="20"/>
          <w:szCs w:val="20"/>
        </w:rPr>
        <w:t>Mitchio</w:t>
      </w:r>
      <w:proofErr w:type="spellEnd"/>
      <w:r w:rsidRPr="0083734F">
        <w:rPr>
          <w:sz w:val="20"/>
          <w:szCs w:val="20"/>
        </w:rPr>
        <w:t xml:space="preserve"> Okumura</w:t>
      </w:r>
      <w:r w:rsidR="000A3617" w:rsidRPr="0083734F">
        <w:rPr>
          <w:sz w:val="20"/>
          <w:szCs w:val="20"/>
        </w:rPr>
        <w:t>, “</w:t>
      </w:r>
      <w:r w:rsidR="004334AB" w:rsidRPr="004334AB">
        <w:rPr>
          <w:i/>
          <w:sz w:val="20"/>
          <w:szCs w:val="20"/>
        </w:rPr>
        <w:t>Applications of Frequency Comb Lasers for Free Radical Spectroscopy and Kinetics: HOCO/DOCO and All That Stuff</w:t>
      </w:r>
      <w:r w:rsidR="004334AB">
        <w:rPr>
          <w:i/>
          <w:sz w:val="20"/>
          <w:szCs w:val="20"/>
        </w:rPr>
        <w:t xml:space="preserve"> </w:t>
      </w:r>
      <w:r w:rsidR="000A3617" w:rsidRPr="0083734F">
        <w:rPr>
          <w:sz w:val="20"/>
          <w:szCs w:val="20"/>
        </w:rPr>
        <w:t>”</w:t>
      </w:r>
    </w:p>
    <w:p w14:paraId="062B44FE" w14:textId="77777777" w:rsidR="00087EE0" w:rsidRPr="0083734F" w:rsidRDefault="00457B5E">
      <w:pPr>
        <w:rPr>
          <w:sz w:val="20"/>
          <w:szCs w:val="20"/>
        </w:rPr>
      </w:pPr>
      <w:r w:rsidRPr="0083734F">
        <w:rPr>
          <w:sz w:val="20"/>
          <w:szCs w:val="20"/>
        </w:rPr>
        <w:t>3:1</w:t>
      </w:r>
      <w:r w:rsidR="00087EE0" w:rsidRPr="0083734F">
        <w:rPr>
          <w:sz w:val="20"/>
          <w:szCs w:val="20"/>
        </w:rPr>
        <w:t>5</w:t>
      </w:r>
      <w:r w:rsidR="00087EE0" w:rsidRPr="0083734F">
        <w:rPr>
          <w:sz w:val="20"/>
          <w:szCs w:val="20"/>
        </w:rPr>
        <w:tab/>
        <w:t>BREAK</w:t>
      </w:r>
    </w:p>
    <w:p w14:paraId="4502676A" w14:textId="77777777" w:rsidR="00087EE0" w:rsidRPr="0083734F" w:rsidRDefault="00087EE0" w:rsidP="000A361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3:</w:t>
      </w:r>
      <w:r w:rsidR="00457B5E" w:rsidRPr="0083734F">
        <w:rPr>
          <w:sz w:val="20"/>
          <w:szCs w:val="20"/>
        </w:rPr>
        <w:t>4</w:t>
      </w:r>
      <w:r w:rsidRPr="0083734F">
        <w:rPr>
          <w:sz w:val="20"/>
          <w:szCs w:val="20"/>
        </w:rPr>
        <w:t>0</w:t>
      </w:r>
      <w:r w:rsidRPr="0083734F">
        <w:rPr>
          <w:sz w:val="20"/>
          <w:szCs w:val="20"/>
        </w:rPr>
        <w:tab/>
      </w:r>
      <w:r w:rsidR="000A3617" w:rsidRPr="0083734F">
        <w:rPr>
          <w:sz w:val="20"/>
          <w:szCs w:val="20"/>
        </w:rPr>
        <w:t xml:space="preserve">Chris </w:t>
      </w:r>
      <w:proofErr w:type="spellStart"/>
      <w:r w:rsidR="000A3617" w:rsidRPr="0083734F">
        <w:rPr>
          <w:sz w:val="20"/>
          <w:szCs w:val="20"/>
        </w:rPr>
        <w:t>Elles</w:t>
      </w:r>
      <w:proofErr w:type="spellEnd"/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>Ultrafast dynamics in the higher excited states of a photochromic molecule: One- and two-photon excitation above S</w:t>
      </w:r>
      <w:r w:rsidR="000A3617" w:rsidRPr="0083734F">
        <w:rPr>
          <w:rFonts w:cs="Calibri"/>
          <w:i/>
          <w:sz w:val="20"/>
          <w:szCs w:val="20"/>
          <w:vertAlign w:val="subscript"/>
        </w:rPr>
        <w:t>1</w:t>
      </w:r>
      <w:r w:rsidR="000A3617" w:rsidRPr="0083734F">
        <w:rPr>
          <w:sz w:val="20"/>
          <w:szCs w:val="20"/>
        </w:rPr>
        <w:t>”</w:t>
      </w:r>
    </w:p>
    <w:p w14:paraId="08462E9E" w14:textId="77777777" w:rsidR="00087EE0" w:rsidRPr="0083734F" w:rsidRDefault="00457B5E">
      <w:pPr>
        <w:rPr>
          <w:sz w:val="20"/>
          <w:szCs w:val="20"/>
        </w:rPr>
      </w:pPr>
      <w:r w:rsidRPr="0083734F">
        <w:rPr>
          <w:sz w:val="20"/>
          <w:szCs w:val="20"/>
        </w:rPr>
        <w:t>4:15</w:t>
      </w:r>
      <w:r w:rsidR="00087EE0" w:rsidRPr="0083734F">
        <w:rPr>
          <w:sz w:val="20"/>
          <w:szCs w:val="20"/>
        </w:rPr>
        <w:tab/>
      </w:r>
      <w:r w:rsidRPr="0083734F">
        <w:rPr>
          <w:sz w:val="20"/>
          <w:szCs w:val="20"/>
        </w:rPr>
        <w:t>Ryan Steele</w:t>
      </w:r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 xml:space="preserve">New </w:t>
      </w:r>
      <w:proofErr w:type="spellStart"/>
      <w:r w:rsidR="000A3617" w:rsidRPr="0083734F">
        <w:rPr>
          <w:rFonts w:cs="Calibri"/>
          <w:i/>
          <w:sz w:val="20"/>
          <w:szCs w:val="20"/>
        </w:rPr>
        <w:t>Ab</w:t>
      </w:r>
      <w:proofErr w:type="spellEnd"/>
      <w:r w:rsidR="000A3617" w:rsidRPr="0083734F">
        <w:rPr>
          <w:rFonts w:cs="Calibri"/>
          <w:i/>
          <w:sz w:val="20"/>
          <w:szCs w:val="20"/>
        </w:rPr>
        <w:t xml:space="preserve"> Initio Approaches to Spectroscopy and Dynamics</w:t>
      </w:r>
      <w:r w:rsidR="000A3617" w:rsidRPr="0083734F">
        <w:rPr>
          <w:sz w:val="20"/>
          <w:szCs w:val="20"/>
        </w:rPr>
        <w:t>”</w:t>
      </w:r>
    </w:p>
    <w:p w14:paraId="07772677" w14:textId="077FF1DE" w:rsidR="00457B5E" w:rsidRPr="0083734F" w:rsidRDefault="00457B5E" w:rsidP="000A361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4:50</w:t>
      </w:r>
      <w:r w:rsidRPr="0083734F">
        <w:rPr>
          <w:sz w:val="20"/>
          <w:szCs w:val="20"/>
        </w:rPr>
        <w:tab/>
        <w:t>Dav</w:t>
      </w:r>
      <w:r w:rsidR="00B802BC">
        <w:rPr>
          <w:sz w:val="20"/>
          <w:szCs w:val="20"/>
        </w:rPr>
        <w:t>id Osborn</w:t>
      </w:r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 xml:space="preserve">Sorting out the intersystem crossing dynamics in the </w:t>
      </w:r>
      <w:proofErr w:type="gramStart"/>
      <w:r w:rsidR="000A3617" w:rsidRPr="0083734F">
        <w:rPr>
          <w:rFonts w:cs="Calibri"/>
          <w:i/>
          <w:sz w:val="20"/>
          <w:szCs w:val="20"/>
        </w:rPr>
        <w:t>O(</w:t>
      </w:r>
      <w:proofErr w:type="gramEnd"/>
      <w:r w:rsidR="000A3617" w:rsidRPr="0083734F">
        <w:rPr>
          <w:rFonts w:cs="Calibri"/>
          <w:i/>
          <w:sz w:val="20"/>
          <w:szCs w:val="20"/>
          <w:vertAlign w:val="superscript"/>
        </w:rPr>
        <w:t>3</w:t>
      </w:r>
      <w:r w:rsidR="000A3617" w:rsidRPr="0083734F">
        <w:rPr>
          <w:rFonts w:cs="Calibri"/>
          <w:i/>
          <w:sz w:val="20"/>
          <w:szCs w:val="20"/>
        </w:rPr>
        <w:t xml:space="preserve">P) + </w:t>
      </w:r>
      <w:proofErr w:type="spellStart"/>
      <w:r w:rsidR="000A3617" w:rsidRPr="0083734F">
        <w:rPr>
          <w:rFonts w:cs="Calibri"/>
          <w:i/>
          <w:sz w:val="20"/>
          <w:szCs w:val="20"/>
        </w:rPr>
        <w:t>propyne</w:t>
      </w:r>
      <w:proofErr w:type="spellEnd"/>
      <w:r w:rsidR="000A3617" w:rsidRPr="0083734F">
        <w:rPr>
          <w:rFonts w:cs="Calibri"/>
          <w:i/>
          <w:sz w:val="20"/>
          <w:szCs w:val="20"/>
        </w:rPr>
        <w:t xml:space="preserve"> reaction</w:t>
      </w:r>
      <w:r w:rsidR="000A3617" w:rsidRPr="0083734F">
        <w:rPr>
          <w:sz w:val="20"/>
          <w:szCs w:val="20"/>
        </w:rPr>
        <w:t>”</w:t>
      </w:r>
    </w:p>
    <w:p w14:paraId="010B4627" w14:textId="77777777" w:rsidR="00457B5E" w:rsidRDefault="00457B5E">
      <w:pPr>
        <w:pBdr>
          <w:bottom w:val="single" w:sz="6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 xml:space="preserve">5:30 </w:t>
      </w:r>
      <w:r w:rsidR="000A3617" w:rsidRPr="0083734F">
        <w:rPr>
          <w:sz w:val="20"/>
          <w:szCs w:val="20"/>
        </w:rPr>
        <w:tab/>
      </w:r>
      <w:r w:rsidRPr="0083734F">
        <w:rPr>
          <w:sz w:val="20"/>
          <w:szCs w:val="20"/>
        </w:rPr>
        <w:t>end</w:t>
      </w:r>
    </w:p>
    <w:p w14:paraId="306C7911" w14:textId="77777777" w:rsidR="0083734F" w:rsidRDefault="0083734F">
      <w:pPr>
        <w:pBdr>
          <w:bottom w:val="single" w:sz="6" w:space="1" w:color="auto"/>
        </w:pBdr>
        <w:rPr>
          <w:sz w:val="20"/>
          <w:szCs w:val="20"/>
        </w:rPr>
      </w:pPr>
    </w:p>
    <w:p w14:paraId="4C6D4117" w14:textId="34E88811" w:rsidR="0083734F" w:rsidRDefault="0083734F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6:00</w:t>
      </w:r>
      <w:r>
        <w:rPr>
          <w:sz w:val="20"/>
          <w:szCs w:val="20"/>
        </w:rPr>
        <w:tab/>
        <w:t xml:space="preserve">Picnic, </w:t>
      </w:r>
      <w:r w:rsidRPr="0083734F">
        <w:rPr>
          <w:sz w:val="20"/>
          <w:szCs w:val="20"/>
        </w:rPr>
        <w:t xml:space="preserve">Ah </w:t>
      </w:r>
      <w:proofErr w:type="spellStart"/>
      <w:r w:rsidRPr="0083734F">
        <w:rPr>
          <w:sz w:val="20"/>
          <w:szCs w:val="20"/>
        </w:rPr>
        <w:t>Haa</w:t>
      </w:r>
      <w:proofErr w:type="spellEnd"/>
      <w:r w:rsidRPr="0083734F">
        <w:rPr>
          <w:sz w:val="20"/>
          <w:szCs w:val="20"/>
        </w:rPr>
        <w:t xml:space="preserve"> School for the Arts, 300 S. Townsend, Telluride  </w:t>
      </w:r>
    </w:p>
    <w:p w14:paraId="288EEC02" w14:textId="77777777" w:rsidR="000A3617" w:rsidRPr="0083734F" w:rsidRDefault="000A3617">
      <w:pPr>
        <w:pBdr>
          <w:bottom w:val="single" w:sz="6" w:space="1" w:color="auto"/>
        </w:pBdr>
        <w:rPr>
          <w:sz w:val="20"/>
          <w:szCs w:val="20"/>
        </w:rPr>
      </w:pPr>
    </w:p>
    <w:p w14:paraId="0E00D828" w14:textId="77777777" w:rsidR="000A3617" w:rsidRPr="0083734F" w:rsidRDefault="000A3617">
      <w:pPr>
        <w:rPr>
          <w:sz w:val="20"/>
          <w:szCs w:val="20"/>
        </w:rPr>
      </w:pPr>
    </w:p>
    <w:p w14:paraId="517123D3" w14:textId="07FDE8D4" w:rsidR="000A3617" w:rsidRPr="0083734F" w:rsidRDefault="000A3617" w:rsidP="000A3617">
      <w:pP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 xml:space="preserve">Thursday, July </w:t>
      </w:r>
      <w:r w:rsidR="0083734F">
        <w:rPr>
          <w:b/>
          <w:sz w:val="20"/>
          <w:szCs w:val="20"/>
        </w:rPr>
        <w:t>10</w:t>
      </w:r>
      <w:r w:rsidRPr="0083734F">
        <w:rPr>
          <w:b/>
          <w:sz w:val="20"/>
          <w:szCs w:val="20"/>
          <w:vertAlign w:val="superscript"/>
        </w:rPr>
        <w:t>th</w:t>
      </w:r>
    </w:p>
    <w:p w14:paraId="7C783B10" w14:textId="77777777" w:rsidR="000A3617" w:rsidRPr="0083734F" w:rsidRDefault="000A3617" w:rsidP="000A3617">
      <w:pPr>
        <w:rPr>
          <w:sz w:val="20"/>
          <w:szCs w:val="20"/>
        </w:rPr>
      </w:pPr>
    </w:p>
    <w:p w14:paraId="2B7EE26E" w14:textId="77777777" w:rsidR="00087EE0" w:rsidRPr="0083734F" w:rsidRDefault="000A3617">
      <w:pPr>
        <w:rPr>
          <w:sz w:val="20"/>
          <w:szCs w:val="20"/>
        </w:rPr>
      </w:pPr>
      <w:r w:rsidRPr="0083734F">
        <w:rPr>
          <w:sz w:val="20"/>
          <w:szCs w:val="20"/>
        </w:rPr>
        <w:t>AFTERNOON:</w:t>
      </w:r>
      <w:r w:rsidRPr="0083734F">
        <w:rPr>
          <w:sz w:val="20"/>
          <w:szCs w:val="20"/>
        </w:rPr>
        <w:tab/>
        <w:t>Richard Dawes, Chair</w:t>
      </w:r>
    </w:p>
    <w:p w14:paraId="3DC15520" w14:textId="77777777" w:rsidR="00087EE0" w:rsidRPr="0083734F" w:rsidRDefault="00087EE0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 xml:space="preserve">1:15 </w:t>
      </w:r>
      <w:r w:rsidRPr="0083734F">
        <w:rPr>
          <w:sz w:val="20"/>
          <w:szCs w:val="20"/>
        </w:rPr>
        <w:tab/>
        <w:t>announcem</w:t>
      </w:r>
      <w:r w:rsidR="000A3617" w:rsidRPr="0083734F">
        <w:rPr>
          <w:sz w:val="20"/>
          <w:szCs w:val="20"/>
        </w:rPr>
        <w:t>e</w:t>
      </w:r>
      <w:r w:rsidRPr="0083734F">
        <w:rPr>
          <w:sz w:val="20"/>
          <w:szCs w:val="20"/>
        </w:rPr>
        <w:t>nts</w:t>
      </w:r>
    </w:p>
    <w:p w14:paraId="3CEB8B2F" w14:textId="77777777" w:rsidR="00087EE0" w:rsidRPr="0083734F" w:rsidRDefault="00087EE0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1:20</w:t>
      </w:r>
      <w:r w:rsidRPr="0083734F">
        <w:rPr>
          <w:sz w:val="20"/>
          <w:szCs w:val="20"/>
        </w:rPr>
        <w:tab/>
      </w:r>
      <w:r w:rsidR="00AF04CA" w:rsidRPr="0083734F">
        <w:rPr>
          <w:sz w:val="20"/>
          <w:szCs w:val="20"/>
        </w:rPr>
        <w:t xml:space="preserve">Gary </w:t>
      </w:r>
      <w:proofErr w:type="spellStart"/>
      <w:r w:rsidRPr="0083734F">
        <w:rPr>
          <w:sz w:val="20"/>
          <w:szCs w:val="20"/>
        </w:rPr>
        <w:t>Douberly</w:t>
      </w:r>
      <w:proofErr w:type="spellEnd"/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 xml:space="preserve">Infrared </w:t>
      </w:r>
      <w:proofErr w:type="spellStart"/>
      <w:r w:rsidR="000A3617" w:rsidRPr="0083734F">
        <w:rPr>
          <w:rFonts w:cs="Calibri"/>
          <w:i/>
          <w:sz w:val="20"/>
          <w:szCs w:val="20"/>
        </w:rPr>
        <w:t>Rovibrational</w:t>
      </w:r>
      <w:proofErr w:type="spellEnd"/>
      <w:r w:rsidR="000A3617" w:rsidRPr="0083734F">
        <w:rPr>
          <w:rFonts w:cs="Calibri"/>
          <w:i/>
          <w:sz w:val="20"/>
          <w:szCs w:val="20"/>
        </w:rPr>
        <w:t xml:space="preserve"> Spectroscopy of OH-C</w:t>
      </w:r>
      <w:r w:rsidR="000A3617" w:rsidRPr="0083734F">
        <w:rPr>
          <w:rFonts w:cs="Calibri"/>
          <w:i/>
          <w:sz w:val="20"/>
          <w:szCs w:val="20"/>
          <w:vertAlign w:val="subscript"/>
        </w:rPr>
        <w:t>2</w:t>
      </w:r>
      <w:r w:rsidR="000A3617" w:rsidRPr="0083734F">
        <w:rPr>
          <w:rFonts w:cs="Calibri"/>
          <w:i/>
          <w:sz w:val="20"/>
          <w:szCs w:val="20"/>
        </w:rPr>
        <w:t>H</w:t>
      </w:r>
      <w:r w:rsidR="000A3617" w:rsidRPr="0083734F">
        <w:rPr>
          <w:rFonts w:cs="Calibri"/>
          <w:i/>
          <w:sz w:val="20"/>
          <w:szCs w:val="20"/>
          <w:vertAlign w:val="subscript"/>
        </w:rPr>
        <w:t>2</w:t>
      </w:r>
      <w:r w:rsidR="000A3617" w:rsidRPr="0083734F">
        <w:rPr>
          <w:rFonts w:cs="Calibri"/>
          <w:i/>
          <w:sz w:val="20"/>
          <w:szCs w:val="20"/>
        </w:rPr>
        <w:t xml:space="preserve"> in </w:t>
      </w:r>
      <w:r w:rsidR="000A3617" w:rsidRPr="0083734F">
        <w:rPr>
          <w:rFonts w:cs="Calibri"/>
          <w:i/>
          <w:sz w:val="20"/>
          <w:szCs w:val="20"/>
          <w:vertAlign w:val="superscript"/>
        </w:rPr>
        <w:t>4</w:t>
      </w:r>
      <w:r w:rsidR="000A3617" w:rsidRPr="0083734F">
        <w:rPr>
          <w:rFonts w:cs="Calibri"/>
          <w:i/>
          <w:sz w:val="20"/>
          <w:szCs w:val="20"/>
        </w:rPr>
        <w:t xml:space="preserve">He </w:t>
      </w:r>
      <w:proofErr w:type="spellStart"/>
      <w:r w:rsidR="000A3617" w:rsidRPr="0083734F">
        <w:rPr>
          <w:rFonts w:cs="Calibri"/>
          <w:i/>
          <w:sz w:val="20"/>
          <w:szCs w:val="20"/>
        </w:rPr>
        <w:t>Nanodroplets</w:t>
      </w:r>
      <w:proofErr w:type="spellEnd"/>
      <w:r w:rsidR="000A3617" w:rsidRPr="0083734F">
        <w:rPr>
          <w:rFonts w:cs="Calibri"/>
          <w:i/>
          <w:sz w:val="20"/>
          <w:szCs w:val="20"/>
        </w:rPr>
        <w:t xml:space="preserve">: Parity </w:t>
      </w:r>
      <w:proofErr w:type="spellStart"/>
      <w:r w:rsidR="000A3617" w:rsidRPr="0083734F">
        <w:rPr>
          <w:rFonts w:cs="Calibri"/>
          <w:i/>
          <w:sz w:val="20"/>
          <w:szCs w:val="20"/>
        </w:rPr>
        <w:t>Splittings</w:t>
      </w:r>
      <w:proofErr w:type="spellEnd"/>
      <w:r w:rsidR="000A3617" w:rsidRPr="0083734F">
        <w:rPr>
          <w:rFonts w:cs="Calibri"/>
          <w:i/>
          <w:sz w:val="20"/>
          <w:szCs w:val="20"/>
        </w:rPr>
        <w:t xml:space="preserve"> due to Partially Quenched Electronic Angular Momentum</w:t>
      </w:r>
      <w:r w:rsidR="000A3617" w:rsidRPr="0083734F">
        <w:rPr>
          <w:sz w:val="20"/>
          <w:szCs w:val="20"/>
        </w:rPr>
        <w:t>”</w:t>
      </w:r>
    </w:p>
    <w:p w14:paraId="33476CC2" w14:textId="43A5185B" w:rsidR="00087EE0" w:rsidRPr="0083734F" w:rsidRDefault="00087EE0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1:55</w:t>
      </w:r>
      <w:r w:rsidRPr="0083734F">
        <w:rPr>
          <w:sz w:val="20"/>
          <w:szCs w:val="20"/>
        </w:rPr>
        <w:tab/>
      </w:r>
      <w:r w:rsidR="00AF04CA" w:rsidRPr="0083734F">
        <w:rPr>
          <w:sz w:val="20"/>
          <w:szCs w:val="20"/>
        </w:rPr>
        <w:t xml:space="preserve">Anna </w:t>
      </w:r>
      <w:proofErr w:type="spellStart"/>
      <w:r w:rsidRPr="0083734F">
        <w:rPr>
          <w:sz w:val="20"/>
          <w:szCs w:val="20"/>
        </w:rPr>
        <w:t>Krylov</w:t>
      </w:r>
      <w:proofErr w:type="spellEnd"/>
      <w:r w:rsidR="000A3617" w:rsidRPr="0083734F">
        <w:rPr>
          <w:sz w:val="20"/>
          <w:szCs w:val="20"/>
        </w:rPr>
        <w:t>, “</w:t>
      </w:r>
      <w:r w:rsidR="000D7E14">
        <w:rPr>
          <w:sz w:val="20"/>
          <w:szCs w:val="20"/>
        </w:rPr>
        <w:t>TBA</w:t>
      </w:r>
      <w:r w:rsidR="000A3617" w:rsidRPr="0083734F">
        <w:rPr>
          <w:sz w:val="20"/>
          <w:szCs w:val="20"/>
        </w:rPr>
        <w:t>”</w:t>
      </w:r>
    </w:p>
    <w:p w14:paraId="56240A6B" w14:textId="77777777" w:rsidR="00087EE0" w:rsidRPr="0083734F" w:rsidRDefault="00087EE0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2:30</w:t>
      </w:r>
      <w:r w:rsidRPr="0083734F">
        <w:rPr>
          <w:sz w:val="20"/>
          <w:szCs w:val="20"/>
        </w:rPr>
        <w:tab/>
      </w:r>
      <w:r w:rsidR="00AF04CA" w:rsidRPr="0083734F">
        <w:rPr>
          <w:sz w:val="20"/>
          <w:szCs w:val="20"/>
        </w:rPr>
        <w:t xml:space="preserve">Michael </w:t>
      </w:r>
      <w:r w:rsidRPr="0083734F">
        <w:rPr>
          <w:sz w:val="20"/>
          <w:szCs w:val="20"/>
        </w:rPr>
        <w:t>Duncan</w:t>
      </w:r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 xml:space="preserve">Infrared spectroscopy of small organic </w:t>
      </w:r>
      <w:proofErr w:type="spellStart"/>
      <w:r w:rsidR="000A3617" w:rsidRPr="0083734F">
        <w:rPr>
          <w:rFonts w:cs="Calibri"/>
          <w:i/>
          <w:sz w:val="20"/>
          <w:szCs w:val="20"/>
        </w:rPr>
        <w:t>cations</w:t>
      </w:r>
      <w:proofErr w:type="spellEnd"/>
      <w:r w:rsidR="000A3617" w:rsidRPr="0083734F">
        <w:rPr>
          <w:sz w:val="20"/>
          <w:szCs w:val="20"/>
        </w:rPr>
        <w:t>”</w:t>
      </w:r>
    </w:p>
    <w:p w14:paraId="3FB090B3" w14:textId="77777777" w:rsidR="00087EE0" w:rsidRPr="0083734F" w:rsidRDefault="00087EE0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3:05</w:t>
      </w:r>
      <w:r w:rsidRPr="0083734F">
        <w:rPr>
          <w:sz w:val="20"/>
          <w:szCs w:val="20"/>
        </w:rPr>
        <w:tab/>
        <w:t>Break</w:t>
      </w:r>
    </w:p>
    <w:p w14:paraId="16EAF60E" w14:textId="77777777" w:rsidR="0083734F" w:rsidRDefault="000A3617" w:rsidP="001D7BE7">
      <w:pPr>
        <w:tabs>
          <w:tab w:val="left" w:pos="1460"/>
        </w:tabs>
        <w:ind w:left="720" w:hanging="720"/>
        <w:rPr>
          <w:rFonts w:cs="Calibri"/>
          <w:i/>
          <w:sz w:val="20"/>
          <w:szCs w:val="20"/>
        </w:rPr>
      </w:pPr>
      <w:r w:rsidRPr="0083734F">
        <w:rPr>
          <w:sz w:val="20"/>
          <w:szCs w:val="20"/>
        </w:rPr>
        <w:t xml:space="preserve">3:30     </w:t>
      </w:r>
      <w:r w:rsidR="0083734F">
        <w:rPr>
          <w:sz w:val="20"/>
          <w:szCs w:val="20"/>
        </w:rPr>
        <w:t xml:space="preserve">   </w:t>
      </w:r>
      <w:r w:rsidR="00AF04CA" w:rsidRPr="0083734F">
        <w:rPr>
          <w:sz w:val="20"/>
          <w:szCs w:val="20"/>
        </w:rPr>
        <w:t xml:space="preserve">Etienne </w:t>
      </w:r>
      <w:r w:rsidR="0083734F">
        <w:rPr>
          <w:sz w:val="20"/>
          <w:szCs w:val="20"/>
        </w:rPr>
        <w:t>Ga</w:t>
      </w:r>
      <w:r w:rsidR="00087EE0" w:rsidRPr="0083734F">
        <w:rPr>
          <w:sz w:val="20"/>
          <w:szCs w:val="20"/>
        </w:rPr>
        <w:t>rand</w:t>
      </w:r>
      <w:r w:rsidRPr="0083734F">
        <w:rPr>
          <w:sz w:val="20"/>
          <w:szCs w:val="20"/>
        </w:rPr>
        <w:t>, “</w:t>
      </w:r>
      <w:r w:rsidRPr="0083734F">
        <w:rPr>
          <w:rFonts w:cs="Calibri"/>
          <w:i/>
          <w:sz w:val="20"/>
          <w:szCs w:val="20"/>
        </w:rPr>
        <w:t xml:space="preserve">Structure of water oxidation catalysts and reaction intermediates via cryogenic ion </w:t>
      </w:r>
    </w:p>
    <w:p w14:paraId="27334C48" w14:textId="24D4C61A" w:rsidR="00087EE0" w:rsidRPr="0083734F" w:rsidRDefault="0083734F" w:rsidP="001D7BE7">
      <w:pPr>
        <w:tabs>
          <w:tab w:val="left" w:pos="1460"/>
        </w:tabs>
        <w:ind w:left="720" w:hanging="72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</w:t>
      </w:r>
      <w:proofErr w:type="gramStart"/>
      <w:r w:rsidR="000A3617" w:rsidRPr="0083734F">
        <w:rPr>
          <w:rFonts w:cs="Calibri"/>
          <w:i/>
          <w:sz w:val="20"/>
          <w:szCs w:val="20"/>
        </w:rPr>
        <w:t>spectroscopy</w:t>
      </w:r>
      <w:proofErr w:type="gramEnd"/>
      <w:r w:rsidR="000A3617" w:rsidRPr="0083734F">
        <w:rPr>
          <w:sz w:val="20"/>
          <w:szCs w:val="20"/>
        </w:rPr>
        <w:t>”</w:t>
      </w:r>
    </w:p>
    <w:p w14:paraId="4B1F5C32" w14:textId="37B6D8C7" w:rsidR="00087EE0" w:rsidRPr="0083734F" w:rsidRDefault="000A3617" w:rsidP="001D7BE7">
      <w:pPr>
        <w:tabs>
          <w:tab w:val="left" w:pos="1460"/>
        </w:tabs>
        <w:ind w:left="720" w:hanging="720"/>
        <w:rPr>
          <w:rFonts w:cs="Calibri"/>
          <w:i/>
          <w:iCs/>
          <w:sz w:val="20"/>
          <w:szCs w:val="20"/>
        </w:rPr>
      </w:pPr>
      <w:r w:rsidRPr="0083734F">
        <w:rPr>
          <w:sz w:val="20"/>
          <w:szCs w:val="20"/>
        </w:rPr>
        <w:t xml:space="preserve">4:05     </w:t>
      </w:r>
      <w:r w:rsidR="0083734F">
        <w:rPr>
          <w:sz w:val="20"/>
          <w:szCs w:val="20"/>
        </w:rPr>
        <w:t xml:space="preserve">   </w:t>
      </w:r>
      <w:r w:rsidR="00AF04CA" w:rsidRPr="0083734F">
        <w:rPr>
          <w:sz w:val="20"/>
          <w:szCs w:val="20"/>
        </w:rPr>
        <w:t xml:space="preserve">Francesco </w:t>
      </w:r>
      <w:r w:rsidR="00087EE0" w:rsidRPr="0083734F">
        <w:rPr>
          <w:sz w:val="20"/>
          <w:szCs w:val="20"/>
        </w:rPr>
        <w:t>Evangelista</w:t>
      </w:r>
      <w:r w:rsidRPr="0083734F">
        <w:rPr>
          <w:sz w:val="20"/>
          <w:szCs w:val="20"/>
        </w:rPr>
        <w:t>, “</w:t>
      </w:r>
      <w:r w:rsidRPr="0083734F">
        <w:rPr>
          <w:rFonts w:cs="Calibri"/>
          <w:i/>
          <w:iCs/>
          <w:sz w:val="20"/>
          <w:szCs w:val="20"/>
        </w:rPr>
        <w:t>Adaptive quantum chemistry</w:t>
      </w:r>
      <w:r w:rsidR="0083734F">
        <w:rPr>
          <w:rFonts w:cs="Calibri"/>
          <w:i/>
          <w:iCs/>
          <w:sz w:val="20"/>
          <w:szCs w:val="20"/>
        </w:rPr>
        <w:t xml:space="preserve"> methods for ground and excited</w:t>
      </w:r>
      <w:r w:rsidRPr="0083734F">
        <w:rPr>
          <w:rFonts w:cs="Calibri"/>
          <w:i/>
          <w:iCs/>
          <w:sz w:val="20"/>
          <w:szCs w:val="20"/>
        </w:rPr>
        <w:t xml:space="preserve"> electronic states</w:t>
      </w:r>
      <w:r w:rsidRPr="0083734F">
        <w:rPr>
          <w:sz w:val="20"/>
          <w:szCs w:val="20"/>
        </w:rPr>
        <w:t>”</w:t>
      </w:r>
    </w:p>
    <w:p w14:paraId="0D20B46C" w14:textId="77777777" w:rsidR="00457B5E" w:rsidRPr="0083734F" w:rsidRDefault="00457B5E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4:40</w:t>
      </w:r>
      <w:r w:rsidRPr="0083734F">
        <w:rPr>
          <w:sz w:val="20"/>
          <w:szCs w:val="20"/>
        </w:rPr>
        <w:tab/>
        <w:t>Tim</w:t>
      </w:r>
      <w:r w:rsidR="000A3617" w:rsidRPr="0083734F">
        <w:rPr>
          <w:sz w:val="20"/>
          <w:szCs w:val="20"/>
        </w:rPr>
        <w:t>othy</w:t>
      </w:r>
      <w:r w:rsidRPr="0083734F">
        <w:rPr>
          <w:sz w:val="20"/>
          <w:szCs w:val="20"/>
        </w:rPr>
        <w:t xml:space="preserve"> Schmidt</w:t>
      </w:r>
      <w:r w:rsidR="000A3617" w:rsidRPr="0083734F">
        <w:rPr>
          <w:sz w:val="20"/>
          <w:szCs w:val="20"/>
        </w:rPr>
        <w:t>, “</w:t>
      </w:r>
      <w:r w:rsidR="000A3617" w:rsidRPr="0083734F">
        <w:rPr>
          <w:i/>
          <w:sz w:val="20"/>
          <w:szCs w:val="20"/>
        </w:rPr>
        <w:t>The higher-lying states of resonance-stabilized radicals and some musings on the electronic structure of molecules</w:t>
      </w:r>
      <w:r w:rsidR="000A3617" w:rsidRPr="0083734F">
        <w:rPr>
          <w:sz w:val="20"/>
          <w:szCs w:val="20"/>
        </w:rPr>
        <w:t>”</w:t>
      </w:r>
    </w:p>
    <w:p w14:paraId="3AB646F0" w14:textId="7CA71525" w:rsidR="00087EE0" w:rsidRPr="0083734F" w:rsidRDefault="00457B5E" w:rsidP="001D7BE7">
      <w:pPr>
        <w:ind w:left="720" w:hanging="720"/>
        <w:rPr>
          <w:sz w:val="20"/>
          <w:szCs w:val="20"/>
        </w:rPr>
      </w:pPr>
      <w:r w:rsidRPr="0083734F">
        <w:rPr>
          <w:sz w:val="20"/>
          <w:szCs w:val="20"/>
        </w:rPr>
        <w:t>5:30</w:t>
      </w:r>
      <w:r w:rsidR="000A3617" w:rsidRPr="0083734F">
        <w:rPr>
          <w:sz w:val="20"/>
          <w:szCs w:val="20"/>
        </w:rPr>
        <w:t xml:space="preserve">     </w:t>
      </w:r>
      <w:r w:rsidR="0083734F">
        <w:rPr>
          <w:sz w:val="20"/>
          <w:szCs w:val="20"/>
        </w:rPr>
        <w:t xml:space="preserve">   </w:t>
      </w:r>
      <w:r w:rsidR="000A3617" w:rsidRPr="0083734F">
        <w:rPr>
          <w:sz w:val="20"/>
          <w:szCs w:val="20"/>
        </w:rPr>
        <w:t>end</w:t>
      </w:r>
    </w:p>
    <w:p w14:paraId="7DCC2566" w14:textId="77777777" w:rsidR="00087EE0" w:rsidRPr="0083734F" w:rsidRDefault="00087EE0">
      <w:pPr>
        <w:rPr>
          <w:sz w:val="20"/>
          <w:szCs w:val="20"/>
        </w:rPr>
      </w:pPr>
    </w:p>
    <w:p w14:paraId="1BC3AD72" w14:textId="77777777" w:rsidR="00087EE0" w:rsidRPr="0083734F" w:rsidRDefault="000A3617">
      <w:pPr>
        <w:rPr>
          <w:sz w:val="20"/>
          <w:szCs w:val="20"/>
        </w:rPr>
      </w:pPr>
      <w:r w:rsidRPr="0083734F">
        <w:rPr>
          <w:sz w:val="20"/>
          <w:szCs w:val="20"/>
        </w:rPr>
        <w:t xml:space="preserve">EVENING: </w:t>
      </w:r>
      <w:proofErr w:type="spellStart"/>
      <w:r w:rsidR="00AF04CA" w:rsidRPr="0083734F">
        <w:rPr>
          <w:sz w:val="20"/>
          <w:szCs w:val="20"/>
        </w:rPr>
        <w:t>Jinjun</w:t>
      </w:r>
      <w:proofErr w:type="spellEnd"/>
      <w:r w:rsidR="00AF04CA" w:rsidRPr="0083734F">
        <w:rPr>
          <w:sz w:val="20"/>
          <w:szCs w:val="20"/>
        </w:rPr>
        <w:t xml:space="preserve"> </w:t>
      </w:r>
      <w:r w:rsidR="00A07D0C" w:rsidRPr="0083734F">
        <w:rPr>
          <w:sz w:val="20"/>
          <w:szCs w:val="20"/>
        </w:rPr>
        <w:t>Liu</w:t>
      </w:r>
      <w:r w:rsidRPr="0083734F">
        <w:rPr>
          <w:sz w:val="20"/>
          <w:szCs w:val="20"/>
        </w:rPr>
        <w:t>, Chair</w:t>
      </w:r>
    </w:p>
    <w:p w14:paraId="3CE1BDC3" w14:textId="77777777" w:rsidR="00087EE0" w:rsidRPr="0083734F" w:rsidRDefault="00087EE0">
      <w:pPr>
        <w:rPr>
          <w:sz w:val="20"/>
          <w:szCs w:val="20"/>
        </w:rPr>
      </w:pPr>
      <w:r w:rsidRPr="0083734F">
        <w:rPr>
          <w:sz w:val="20"/>
          <w:szCs w:val="20"/>
        </w:rPr>
        <w:t>7:</w:t>
      </w:r>
      <w:r w:rsidR="00457B5E" w:rsidRPr="0083734F">
        <w:rPr>
          <w:sz w:val="20"/>
          <w:szCs w:val="20"/>
        </w:rPr>
        <w:t>3</w:t>
      </w:r>
      <w:r w:rsidRPr="0083734F">
        <w:rPr>
          <w:sz w:val="20"/>
          <w:szCs w:val="20"/>
        </w:rPr>
        <w:t>0</w:t>
      </w:r>
      <w:r w:rsidRPr="0083734F">
        <w:rPr>
          <w:sz w:val="20"/>
          <w:szCs w:val="20"/>
        </w:rPr>
        <w:tab/>
        <w:t>announcem</w:t>
      </w:r>
      <w:r w:rsidR="00304671" w:rsidRPr="0083734F">
        <w:rPr>
          <w:sz w:val="20"/>
          <w:szCs w:val="20"/>
        </w:rPr>
        <w:t>e</w:t>
      </w:r>
      <w:r w:rsidRPr="0083734F">
        <w:rPr>
          <w:sz w:val="20"/>
          <w:szCs w:val="20"/>
        </w:rPr>
        <w:t>nts</w:t>
      </w:r>
    </w:p>
    <w:p w14:paraId="32EFDC38" w14:textId="18770E71" w:rsidR="00087EE0" w:rsidRPr="0083734F" w:rsidRDefault="00087EE0" w:rsidP="000A3617">
      <w:pPr>
        <w:tabs>
          <w:tab w:val="left" w:pos="1460"/>
        </w:tabs>
        <w:rPr>
          <w:rFonts w:cs="Calibri"/>
          <w:i/>
          <w:sz w:val="20"/>
          <w:szCs w:val="20"/>
        </w:rPr>
      </w:pPr>
      <w:r w:rsidRPr="0083734F">
        <w:rPr>
          <w:sz w:val="20"/>
          <w:szCs w:val="20"/>
        </w:rPr>
        <w:t>7:</w:t>
      </w:r>
      <w:r w:rsidR="00457B5E" w:rsidRPr="0083734F">
        <w:rPr>
          <w:sz w:val="20"/>
          <w:szCs w:val="20"/>
        </w:rPr>
        <w:t>3</w:t>
      </w:r>
      <w:r w:rsidRPr="0083734F">
        <w:rPr>
          <w:sz w:val="20"/>
          <w:szCs w:val="20"/>
        </w:rPr>
        <w:t>5</w:t>
      </w:r>
      <w:r w:rsidR="000A3617" w:rsidRPr="0083734F">
        <w:rPr>
          <w:sz w:val="20"/>
          <w:szCs w:val="20"/>
        </w:rPr>
        <w:t xml:space="preserve">     </w:t>
      </w:r>
      <w:r w:rsidR="0083734F">
        <w:rPr>
          <w:sz w:val="20"/>
          <w:szCs w:val="20"/>
        </w:rPr>
        <w:t xml:space="preserve">   </w:t>
      </w:r>
      <w:r w:rsidR="00AF04CA" w:rsidRPr="0083734F">
        <w:rPr>
          <w:sz w:val="20"/>
          <w:szCs w:val="20"/>
        </w:rPr>
        <w:t xml:space="preserve">Kirk </w:t>
      </w:r>
      <w:r w:rsidR="00A07D0C" w:rsidRPr="0083734F">
        <w:rPr>
          <w:sz w:val="20"/>
          <w:szCs w:val="20"/>
        </w:rPr>
        <w:t>Peterson</w:t>
      </w:r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 xml:space="preserve">Towards accurate </w:t>
      </w:r>
      <w:proofErr w:type="spellStart"/>
      <w:r w:rsidR="000A3617" w:rsidRPr="0083734F">
        <w:rPr>
          <w:rFonts w:cs="Calibri"/>
          <w:i/>
          <w:sz w:val="20"/>
          <w:szCs w:val="20"/>
        </w:rPr>
        <w:t>ab</w:t>
      </w:r>
      <w:proofErr w:type="spellEnd"/>
      <w:r w:rsidR="000A3617" w:rsidRPr="0083734F">
        <w:rPr>
          <w:rFonts w:cs="Calibri"/>
          <w:i/>
          <w:sz w:val="20"/>
          <w:szCs w:val="20"/>
        </w:rPr>
        <w:t xml:space="preserve"> initio spectroscopy of molecules containing heavy elements</w:t>
      </w:r>
      <w:r w:rsidR="000A3617" w:rsidRPr="0083734F">
        <w:rPr>
          <w:sz w:val="20"/>
          <w:szCs w:val="20"/>
        </w:rPr>
        <w:t>”</w:t>
      </w:r>
    </w:p>
    <w:p w14:paraId="36E0107C" w14:textId="77777777" w:rsidR="00087EE0" w:rsidRPr="0083734F" w:rsidRDefault="00457B5E">
      <w:pPr>
        <w:rPr>
          <w:sz w:val="20"/>
          <w:szCs w:val="20"/>
        </w:rPr>
      </w:pPr>
      <w:r w:rsidRPr="0083734F">
        <w:rPr>
          <w:sz w:val="20"/>
          <w:szCs w:val="20"/>
        </w:rPr>
        <w:t>8:1</w:t>
      </w:r>
      <w:r w:rsidR="00A07D0C" w:rsidRPr="0083734F">
        <w:rPr>
          <w:sz w:val="20"/>
          <w:szCs w:val="20"/>
        </w:rPr>
        <w:t>0</w:t>
      </w:r>
      <w:r w:rsidR="00A07D0C" w:rsidRPr="0083734F">
        <w:rPr>
          <w:sz w:val="20"/>
          <w:szCs w:val="20"/>
        </w:rPr>
        <w:tab/>
      </w:r>
      <w:r w:rsidR="00AF04CA" w:rsidRPr="0083734F">
        <w:rPr>
          <w:sz w:val="20"/>
          <w:szCs w:val="20"/>
        </w:rPr>
        <w:t xml:space="preserve">Michael </w:t>
      </w:r>
      <w:r w:rsidR="00A07D0C" w:rsidRPr="0083734F">
        <w:rPr>
          <w:sz w:val="20"/>
          <w:szCs w:val="20"/>
        </w:rPr>
        <w:t>Heaven</w:t>
      </w:r>
      <w:r w:rsidR="000A3617" w:rsidRPr="0083734F">
        <w:rPr>
          <w:sz w:val="20"/>
          <w:szCs w:val="20"/>
        </w:rPr>
        <w:t>, “</w:t>
      </w:r>
      <w:r w:rsidR="000A3617" w:rsidRPr="0083734F">
        <w:rPr>
          <w:rFonts w:cs="Calibri"/>
          <w:i/>
          <w:sz w:val="20"/>
          <w:szCs w:val="20"/>
        </w:rPr>
        <w:t>Are single reference methods adequate for actinide bonds?</w:t>
      </w:r>
      <w:r w:rsidR="000A3617" w:rsidRPr="0083734F">
        <w:rPr>
          <w:sz w:val="20"/>
          <w:szCs w:val="20"/>
        </w:rPr>
        <w:t>”</w:t>
      </w:r>
    </w:p>
    <w:p w14:paraId="4CE52B1B" w14:textId="49D8E9DD" w:rsidR="00A07D0C" w:rsidRPr="0083734F" w:rsidRDefault="00AF04CA">
      <w:pPr>
        <w:rPr>
          <w:sz w:val="20"/>
          <w:szCs w:val="20"/>
        </w:rPr>
      </w:pPr>
      <w:r w:rsidRPr="0083734F">
        <w:rPr>
          <w:sz w:val="20"/>
          <w:szCs w:val="20"/>
        </w:rPr>
        <w:t>8:</w:t>
      </w:r>
      <w:r w:rsidR="00457B5E" w:rsidRPr="0083734F">
        <w:rPr>
          <w:sz w:val="20"/>
          <w:szCs w:val="20"/>
        </w:rPr>
        <w:t>4</w:t>
      </w:r>
      <w:r w:rsidRPr="0083734F">
        <w:rPr>
          <w:sz w:val="20"/>
          <w:szCs w:val="20"/>
        </w:rPr>
        <w:t>5</w:t>
      </w:r>
      <w:r w:rsidRPr="0083734F">
        <w:rPr>
          <w:sz w:val="20"/>
          <w:szCs w:val="20"/>
        </w:rPr>
        <w:tab/>
        <w:t>Curt Witti</w:t>
      </w:r>
      <w:r w:rsidR="00A07D0C" w:rsidRPr="0083734F">
        <w:rPr>
          <w:sz w:val="20"/>
          <w:szCs w:val="20"/>
        </w:rPr>
        <w:t>g</w:t>
      </w:r>
      <w:r w:rsidR="00304671" w:rsidRPr="0083734F">
        <w:rPr>
          <w:sz w:val="20"/>
          <w:szCs w:val="20"/>
        </w:rPr>
        <w:t>, “</w:t>
      </w:r>
      <w:r w:rsidR="000D7E14">
        <w:rPr>
          <w:sz w:val="20"/>
          <w:szCs w:val="20"/>
        </w:rPr>
        <w:t>TBA</w:t>
      </w:r>
      <w:r w:rsidR="00304671" w:rsidRPr="0083734F">
        <w:rPr>
          <w:sz w:val="20"/>
          <w:szCs w:val="20"/>
        </w:rPr>
        <w:t>”</w:t>
      </w:r>
    </w:p>
    <w:p w14:paraId="0EB37E48" w14:textId="77777777" w:rsidR="00A07D0C" w:rsidRPr="0083734F" w:rsidRDefault="00457B5E">
      <w:pPr>
        <w:pBdr>
          <w:bottom w:val="single" w:sz="6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9:2</w:t>
      </w:r>
      <w:r w:rsidR="00A07D0C" w:rsidRPr="0083734F">
        <w:rPr>
          <w:sz w:val="20"/>
          <w:szCs w:val="20"/>
        </w:rPr>
        <w:t>0</w:t>
      </w:r>
      <w:r w:rsidR="00A07D0C" w:rsidRPr="0083734F">
        <w:rPr>
          <w:sz w:val="20"/>
          <w:szCs w:val="20"/>
        </w:rPr>
        <w:tab/>
        <w:t>end</w:t>
      </w:r>
    </w:p>
    <w:p w14:paraId="170050F9" w14:textId="77777777" w:rsidR="00304671" w:rsidRPr="0083734F" w:rsidRDefault="00304671">
      <w:pPr>
        <w:pBdr>
          <w:bottom w:val="single" w:sz="6" w:space="1" w:color="auto"/>
        </w:pBdr>
        <w:rPr>
          <w:sz w:val="20"/>
          <w:szCs w:val="20"/>
        </w:rPr>
      </w:pPr>
    </w:p>
    <w:p w14:paraId="022F1882" w14:textId="77777777" w:rsidR="00304671" w:rsidRPr="0083734F" w:rsidRDefault="00304671">
      <w:pPr>
        <w:rPr>
          <w:sz w:val="20"/>
          <w:szCs w:val="20"/>
        </w:rPr>
      </w:pPr>
    </w:p>
    <w:p w14:paraId="63CBE19B" w14:textId="1C19C52F" w:rsidR="00304671" w:rsidRPr="0083734F" w:rsidRDefault="00304671" w:rsidP="00304671">
      <w:pP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>Friday, July 1</w:t>
      </w:r>
      <w:r w:rsidR="005D095F">
        <w:rPr>
          <w:b/>
          <w:sz w:val="20"/>
          <w:szCs w:val="20"/>
        </w:rPr>
        <w:t>1</w:t>
      </w:r>
      <w:r w:rsidRPr="0083734F">
        <w:rPr>
          <w:b/>
          <w:sz w:val="20"/>
          <w:szCs w:val="20"/>
          <w:vertAlign w:val="superscript"/>
        </w:rPr>
        <w:t>th</w:t>
      </w:r>
    </w:p>
    <w:p w14:paraId="1F9AE1DC" w14:textId="77777777" w:rsidR="00304671" w:rsidRPr="0083734F" w:rsidRDefault="00304671" w:rsidP="00304671">
      <w:pPr>
        <w:rPr>
          <w:sz w:val="20"/>
          <w:szCs w:val="20"/>
        </w:rPr>
      </w:pPr>
    </w:p>
    <w:p w14:paraId="13D78AA5" w14:textId="77777777" w:rsidR="00A07D0C" w:rsidRPr="0083734F" w:rsidRDefault="00304671" w:rsidP="00304671">
      <w:pPr>
        <w:rPr>
          <w:sz w:val="20"/>
          <w:szCs w:val="20"/>
        </w:rPr>
      </w:pPr>
      <w:r w:rsidRPr="0083734F">
        <w:rPr>
          <w:sz w:val="20"/>
          <w:szCs w:val="20"/>
        </w:rPr>
        <w:t xml:space="preserve">MORNING: Ryan </w:t>
      </w:r>
      <w:r w:rsidR="00A07D0C" w:rsidRPr="0083734F">
        <w:rPr>
          <w:sz w:val="20"/>
          <w:szCs w:val="20"/>
        </w:rPr>
        <w:t>Steele</w:t>
      </w:r>
      <w:r w:rsidRPr="0083734F">
        <w:rPr>
          <w:sz w:val="20"/>
          <w:szCs w:val="20"/>
        </w:rPr>
        <w:t>, Chair</w:t>
      </w:r>
      <w:r w:rsidR="00457B5E" w:rsidRPr="0083734F">
        <w:rPr>
          <w:sz w:val="20"/>
          <w:szCs w:val="20"/>
        </w:rPr>
        <w:t xml:space="preserve"> </w:t>
      </w:r>
    </w:p>
    <w:p w14:paraId="148CC40B" w14:textId="77777777" w:rsidR="0083734F" w:rsidRDefault="0083734F">
      <w:pPr>
        <w:rPr>
          <w:sz w:val="20"/>
          <w:szCs w:val="20"/>
        </w:rPr>
      </w:pPr>
      <w:r>
        <w:rPr>
          <w:sz w:val="20"/>
          <w:szCs w:val="20"/>
        </w:rPr>
        <w:t>7:45</w:t>
      </w:r>
      <w:r>
        <w:rPr>
          <w:sz w:val="20"/>
          <w:szCs w:val="20"/>
        </w:rPr>
        <w:tab/>
        <w:t>Breakfast at TSRC</w:t>
      </w:r>
    </w:p>
    <w:p w14:paraId="4EEE87A0" w14:textId="5538AB7A" w:rsidR="00A07D0C" w:rsidRPr="0083734F" w:rsidRDefault="00A07D0C">
      <w:pPr>
        <w:rPr>
          <w:sz w:val="20"/>
          <w:szCs w:val="20"/>
        </w:rPr>
      </w:pPr>
      <w:r w:rsidRPr="0083734F">
        <w:rPr>
          <w:sz w:val="20"/>
          <w:szCs w:val="20"/>
        </w:rPr>
        <w:t>8</w:t>
      </w:r>
      <w:r w:rsidR="00304671" w:rsidRPr="0083734F">
        <w:rPr>
          <w:sz w:val="20"/>
          <w:szCs w:val="20"/>
        </w:rPr>
        <w:t>:</w:t>
      </w:r>
      <w:r w:rsidR="0083734F">
        <w:rPr>
          <w:sz w:val="20"/>
          <w:szCs w:val="20"/>
        </w:rPr>
        <w:t>20</w:t>
      </w:r>
      <w:r w:rsidRPr="0083734F">
        <w:rPr>
          <w:sz w:val="20"/>
          <w:szCs w:val="20"/>
        </w:rPr>
        <w:t xml:space="preserve"> </w:t>
      </w:r>
      <w:r w:rsidR="00304671" w:rsidRPr="0083734F">
        <w:rPr>
          <w:sz w:val="20"/>
          <w:szCs w:val="20"/>
        </w:rPr>
        <w:tab/>
      </w:r>
      <w:r w:rsidRPr="0083734F">
        <w:rPr>
          <w:sz w:val="20"/>
          <w:szCs w:val="20"/>
        </w:rPr>
        <w:t>announcem</w:t>
      </w:r>
      <w:r w:rsidR="00304671" w:rsidRPr="0083734F">
        <w:rPr>
          <w:sz w:val="20"/>
          <w:szCs w:val="20"/>
        </w:rPr>
        <w:t>e</w:t>
      </w:r>
      <w:r w:rsidRPr="0083734F">
        <w:rPr>
          <w:sz w:val="20"/>
          <w:szCs w:val="20"/>
        </w:rPr>
        <w:t>nts</w:t>
      </w:r>
    </w:p>
    <w:p w14:paraId="2FD5DAFE" w14:textId="7BB2E87A" w:rsidR="00A07D0C" w:rsidRPr="0083734F" w:rsidRDefault="0083734F" w:rsidP="00304671">
      <w:pPr>
        <w:ind w:left="720" w:hanging="720"/>
        <w:rPr>
          <w:rFonts w:cs="Calibri"/>
          <w:i/>
          <w:sz w:val="20"/>
          <w:szCs w:val="20"/>
        </w:rPr>
      </w:pPr>
      <w:r>
        <w:rPr>
          <w:sz w:val="20"/>
          <w:szCs w:val="20"/>
        </w:rPr>
        <w:t>8:30</w:t>
      </w:r>
      <w:r w:rsidR="00A07D0C" w:rsidRPr="0083734F">
        <w:rPr>
          <w:sz w:val="20"/>
          <w:szCs w:val="20"/>
        </w:rPr>
        <w:tab/>
      </w:r>
      <w:r w:rsidR="00AF04CA" w:rsidRPr="0083734F">
        <w:rPr>
          <w:sz w:val="20"/>
          <w:szCs w:val="20"/>
        </w:rPr>
        <w:t xml:space="preserve">Scott </w:t>
      </w:r>
      <w:proofErr w:type="spellStart"/>
      <w:r w:rsidR="00A07D0C" w:rsidRPr="0083734F">
        <w:rPr>
          <w:sz w:val="20"/>
          <w:szCs w:val="20"/>
        </w:rPr>
        <w:t>Kable</w:t>
      </w:r>
      <w:proofErr w:type="spellEnd"/>
      <w:r w:rsidR="00304671" w:rsidRPr="0083734F">
        <w:rPr>
          <w:sz w:val="20"/>
          <w:szCs w:val="20"/>
        </w:rPr>
        <w:t>, “</w:t>
      </w:r>
      <w:r w:rsidR="00304671" w:rsidRPr="0083734F">
        <w:rPr>
          <w:rFonts w:cs="Calibri"/>
          <w:i/>
          <w:sz w:val="20"/>
          <w:szCs w:val="20"/>
        </w:rPr>
        <w:t xml:space="preserve">Photochemistry, </w:t>
      </w:r>
      <w:proofErr w:type="spellStart"/>
      <w:r w:rsidR="00304671" w:rsidRPr="0083734F">
        <w:rPr>
          <w:rFonts w:cs="Calibri"/>
          <w:i/>
          <w:sz w:val="20"/>
          <w:szCs w:val="20"/>
        </w:rPr>
        <w:t>photophysics</w:t>
      </w:r>
      <w:proofErr w:type="spellEnd"/>
      <w:r w:rsidR="00304671" w:rsidRPr="0083734F">
        <w:rPr>
          <w:rFonts w:cs="Calibri"/>
          <w:i/>
          <w:sz w:val="20"/>
          <w:szCs w:val="20"/>
        </w:rPr>
        <w:t xml:space="preserve"> and </w:t>
      </w:r>
      <w:proofErr w:type="spellStart"/>
      <w:r w:rsidR="00304671" w:rsidRPr="0083734F">
        <w:rPr>
          <w:rFonts w:cs="Calibri"/>
          <w:i/>
          <w:sz w:val="20"/>
          <w:szCs w:val="20"/>
        </w:rPr>
        <w:t>phototautomerization</w:t>
      </w:r>
      <w:proofErr w:type="spellEnd"/>
      <w:r w:rsidR="00304671" w:rsidRPr="0083734F">
        <w:rPr>
          <w:rFonts w:cs="Calibri"/>
          <w:i/>
          <w:sz w:val="20"/>
          <w:szCs w:val="20"/>
        </w:rPr>
        <w:t xml:space="preserve"> of small carbonyl compounds</w:t>
      </w:r>
      <w:r w:rsidR="00304671" w:rsidRPr="0083734F">
        <w:rPr>
          <w:sz w:val="20"/>
          <w:szCs w:val="20"/>
        </w:rPr>
        <w:t>”</w:t>
      </w:r>
    </w:p>
    <w:p w14:paraId="23120B9B" w14:textId="613A4ED3" w:rsidR="00304671" w:rsidRPr="0083734F" w:rsidRDefault="0083734F" w:rsidP="0083734F">
      <w:pPr>
        <w:rPr>
          <w:rFonts w:cs="Calibri"/>
          <w:i/>
          <w:sz w:val="20"/>
          <w:szCs w:val="20"/>
        </w:rPr>
      </w:pPr>
      <w:r>
        <w:rPr>
          <w:sz w:val="20"/>
          <w:szCs w:val="20"/>
        </w:rPr>
        <w:t>9:05</w:t>
      </w:r>
      <w:r w:rsidR="00A07D0C" w:rsidRPr="0083734F">
        <w:rPr>
          <w:sz w:val="20"/>
          <w:szCs w:val="20"/>
        </w:rPr>
        <w:tab/>
      </w:r>
      <w:proofErr w:type="spellStart"/>
      <w:r w:rsidR="00457B5E" w:rsidRPr="0083734F">
        <w:rPr>
          <w:sz w:val="20"/>
          <w:szCs w:val="20"/>
        </w:rPr>
        <w:t>Ksenia</w:t>
      </w:r>
      <w:proofErr w:type="spellEnd"/>
      <w:r w:rsidR="00457B5E" w:rsidRPr="0083734F">
        <w:rPr>
          <w:sz w:val="20"/>
          <w:szCs w:val="20"/>
        </w:rPr>
        <w:t xml:space="preserve"> </w:t>
      </w:r>
      <w:proofErr w:type="spellStart"/>
      <w:r w:rsidR="00457B5E" w:rsidRPr="0083734F">
        <w:rPr>
          <w:sz w:val="20"/>
          <w:szCs w:val="20"/>
        </w:rPr>
        <w:t>Bravaya</w:t>
      </w:r>
      <w:proofErr w:type="spellEnd"/>
      <w:r w:rsidR="00304671" w:rsidRPr="0083734F">
        <w:rPr>
          <w:sz w:val="20"/>
          <w:szCs w:val="20"/>
        </w:rPr>
        <w:t>, “</w:t>
      </w:r>
      <w:r w:rsidR="00304671" w:rsidRPr="0083734F">
        <w:rPr>
          <w:rFonts w:cs="Calibri"/>
          <w:i/>
          <w:sz w:val="20"/>
          <w:szCs w:val="20"/>
        </w:rPr>
        <w:t xml:space="preserve">Energies and lifetimes of </w:t>
      </w:r>
      <w:proofErr w:type="spellStart"/>
      <w:r w:rsidR="00304671" w:rsidRPr="0083734F">
        <w:rPr>
          <w:rFonts w:cs="Calibri"/>
          <w:i/>
          <w:sz w:val="20"/>
          <w:szCs w:val="20"/>
        </w:rPr>
        <w:t>autoionizing</w:t>
      </w:r>
      <w:proofErr w:type="spellEnd"/>
      <w:r w:rsidR="00304671" w:rsidRPr="0083734F">
        <w:rPr>
          <w:rFonts w:cs="Calibri"/>
          <w:i/>
          <w:sz w:val="20"/>
          <w:szCs w:val="20"/>
        </w:rPr>
        <w:t xml:space="preserve"> electronic states: EOM-CCSD suite of methods”</w:t>
      </w:r>
    </w:p>
    <w:p w14:paraId="0653F3AE" w14:textId="64B882CC" w:rsidR="00304671" w:rsidRPr="0083734F" w:rsidRDefault="00304671" w:rsidP="00304671">
      <w:pPr>
        <w:pBdr>
          <w:bottom w:val="single" w:sz="6" w:space="1" w:color="auto"/>
        </w:pBdr>
        <w:rPr>
          <w:sz w:val="20"/>
          <w:szCs w:val="20"/>
        </w:rPr>
      </w:pPr>
      <w:r w:rsidRPr="0083734F">
        <w:rPr>
          <w:rFonts w:cs="Calibri"/>
          <w:sz w:val="20"/>
          <w:szCs w:val="20"/>
        </w:rPr>
        <w:t>9:4</w:t>
      </w:r>
      <w:r w:rsidR="0083734F">
        <w:rPr>
          <w:rFonts w:cs="Calibri"/>
          <w:sz w:val="20"/>
          <w:szCs w:val="20"/>
        </w:rPr>
        <w:t>0</w:t>
      </w:r>
      <w:r w:rsidRPr="0083734F">
        <w:rPr>
          <w:rFonts w:cs="Calibri"/>
          <w:i/>
          <w:sz w:val="20"/>
          <w:szCs w:val="20"/>
        </w:rPr>
        <w:tab/>
      </w:r>
      <w:r w:rsidRPr="0083734F">
        <w:rPr>
          <w:sz w:val="20"/>
          <w:szCs w:val="20"/>
        </w:rPr>
        <w:t>Scott Reid, “</w:t>
      </w:r>
      <w:r w:rsidRPr="0083734F">
        <w:rPr>
          <w:rFonts w:cs="Calibri"/>
          <w:i/>
          <w:sz w:val="20"/>
          <w:szCs w:val="20"/>
        </w:rPr>
        <w:t xml:space="preserve">Spectroscopic Probes of </w:t>
      </w:r>
      <w:proofErr w:type="spellStart"/>
      <w:r w:rsidRPr="0083734F">
        <w:rPr>
          <w:rFonts w:cs="Calibri"/>
          <w:i/>
          <w:sz w:val="20"/>
          <w:szCs w:val="20"/>
        </w:rPr>
        <w:t>Exciton</w:t>
      </w:r>
      <w:proofErr w:type="spellEnd"/>
      <w:r w:rsidRPr="0083734F">
        <w:rPr>
          <w:rFonts w:cs="Calibri"/>
          <w:i/>
          <w:sz w:val="20"/>
          <w:szCs w:val="20"/>
        </w:rPr>
        <w:t xml:space="preserve"> Dynamics in </w:t>
      </w:r>
      <w:proofErr w:type="spellStart"/>
      <w:r w:rsidRPr="0083734F">
        <w:rPr>
          <w:rFonts w:cs="Calibri"/>
          <w:i/>
          <w:sz w:val="20"/>
          <w:szCs w:val="20"/>
        </w:rPr>
        <w:t>Multichromophoric</w:t>
      </w:r>
      <w:proofErr w:type="spellEnd"/>
      <w:r w:rsidRPr="0083734F">
        <w:rPr>
          <w:rFonts w:cs="Calibri"/>
          <w:i/>
          <w:sz w:val="20"/>
          <w:szCs w:val="20"/>
        </w:rPr>
        <w:t xml:space="preserve"> Systems</w:t>
      </w:r>
      <w:r w:rsidRPr="0083734F">
        <w:rPr>
          <w:sz w:val="20"/>
          <w:szCs w:val="20"/>
        </w:rPr>
        <w:t xml:space="preserve">” </w:t>
      </w:r>
    </w:p>
    <w:p w14:paraId="5DB820CB" w14:textId="39C1E9A5" w:rsidR="00304671" w:rsidRPr="0083734F" w:rsidRDefault="0083734F" w:rsidP="0030467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10:15</w:t>
      </w:r>
      <w:r w:rsidR="00304671" w:rsidRPr="0083734F">
        <w:rPr>
          <w:sz w:val="20"/>
          <w:szCs w:val="20"/>
        </w:rPr>
        <w:tab/>
        <w:t>BREAK</w:t>
      </w:r>
    </w:p>
    <w:p w14:paraId="7BCEE9A1" w14:textId="6847F8CC" w:rsidR="00304671" w:rsidRPr="0083734F" w:rsidRDefault="0083734F" w:rsidP="0030467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10:45</w:t>
      </w:r>
      <w:r w:rsidR="00304671" w:rsidRPr="008373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304671" w:rsidRPr="0083734F">
        <w:rPr>
          <w:sz w:val="20"/>
          <w:szCs w:val="20"/>
        </w:rPr>
        <w:t xml:space="preserve">Ken </w:t>
      </w:r>
      <w:proofErr w:type="spellStart"/>
      <w:r w:rsidR="00304671" w:rsidRPr="0083734F">
        <w:rPr>
          <w:sz w:val="20"/>
          <w:szCs w:val="20"/>
        </w:rPr>
        <w:t>McKendrick</w:t>
      </w:r>
      <w:proofErr w:type="spellEnd"/>
      <w:r w:rsidR="00304671" w:rsidRPr="0083734F">
        <w:rPr>
          <w:sz w:val="20"/>
          <w:szCs w:val="20"/>
        </w:rPr>
        <w:t>, “</w:t>
      </w:r>
      <w:r w:rsidR="00304671" w:rsidRPr="0083734F">
        <w:rPr>
          <w:rFonts w:cs="Calibri"/>
          <w:i/>
          <w:sz w:val="20"/>
          <w:szCs w:val="20"/>
        </w:rPr>
        <w:t>Dynamics on Multiple Real (Liquid) Surfaces</w:t>
      </w:r>
      <w:r w:rsidR="00304671" w:rsidRPr="0083734F">
        <w:rPr>
          <w:sz w:val="20"/>
          <w:szCs w:val="20"/>
        </w:rPr>
        <w:t>”</w:t>
      </w:r>
    </w:p>
    <w:p w14:paraId="4BE5B62E" w14:textId="2C2085E6" w:rsidR="00304671" w:rsidRPr="0083734F" w:rsidRDefault="0083734F" w:rsidP="0030467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11:20</w:t>
      </w:r>
      <w:r w:rsidR="00304671" w:rsidRPr="008373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304671" w:rsidRPr="0083734F">
        <w:rPr>
          <w:sz w:val="20"/>
          <w:szCs w:val="20"/>
        </w:rPr>
        <w:t>Trevor Sears, “</w:t>
      </w:r>
      <w:r w:rsidRPr="0083734F">
        <w:rPr>
          <w:i/>
          <w:sz w:val="20"/>
          <w:szCs w:val="20"/>
        </w:rPr>
        <w:t xml:space="preserve">Update on </w:t>
      </w:r>
      <w:proofErr w:type="spellStart"/>
      <w:r w:rsidRPr="0083734F">
        <w:rPr>
          <w:i/>
          <w:sz w:val="20"/>
          <w:szCs w:val="20"/>
        </w:rPr>
        <w:t>Phenylacetylene</w:t>
      </w:r>
      <w:proofErr w:type="spellEnd"/>
      <w:r w:rsidRPr="0083734F">
        <w:rPr>
          <w:i/>
          <w:sz w:val="20"/>
          <w:szCs w:val="20"/>
        </w:rPr>
        <w:t xml:space="preserve"> and free radical dynamics</w:t>
      </w:r>
      <w:r w:rsidR="00304671" w:rsidRPr="0083734F">
        <w:rPr>
          <w:sz w:val="20"/>
          <w:szCs w:val="20"/>
        </w:rPr>
        <w:t>”</w:t>
      </w:r>
    </w:p>
    <w:p w14:paraId="468AE3BE" w14:textId="76BD8F95" w:rsidR="00304671" w:rsidRPr="0083734F" w:rsidRDefault="0083734F" w:rsidP="0030467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11:55</w:t>
      </w:r>
      <w:r w:rsidR="00304671" w:rsidRPr="008373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proofErr w:type="spellStart"/>
      <w:r w:rsidR="00304671" w:rsidRPr="0083734F">
        <w:rPr>
          <w:sz w:val="20"/>
          <w:szCs w:val="20"/>
        </w:rPr>
        <w:t>Wrapup</w:t>
      </w:r>
      <w:proofErr w:type="spellEnd"/>
    </w:p>
    <w:p w14:paraId="594FD27A" w14:textId="77777777" w:rsidR="00304671" w:rsidRPr="0083734F" w:rsidRDefault="00304671" w:rsidP="00304671">
      <w:pPr>
        <w:pBdr>
          <w:bottom w:val="single" w:sz="6" w:space="1" w:color="auto"/>
        </w:pBdr>
        <w:rPr>
          <w:sz w:val="20"/>
          <w:szCs w:val="20"/>
        </w:rPr>
      </w:pPr>
    </w:p>
    <w:p w14:paraId="664A8615" w14:textId="77777777" w:rsidR="00304671" w:rsidRPr="0083734F" w:rsidRDefault="00304671" w:rsidP="00304671">
      <w:pPr>
        <w:pBdr>
          <w:bottom w:val="single" w:sz="6" w:space="1" w:color="auto"/>
        </w:pBdr>
        <w:rPr>
          <w:sz w:val="20"/>
          <w:szCs w:val="20"/>
        </w:rPr>
      </w:pPr>
    </w:p>
    <w:p w14:paraId="5406C5D2" w14:textId="77777777" w:rsidR="00304671" w:rsidRDefault="00304671" w:rsidP="00304671"/>
    <w:p w14:paraId="22DFDC3D" w14:textId="77777777" w:rsidR="00304671" w:rsidRDefault="00304671" w:rsidP="00304671"/>
    <w:p w14:paraId="0110C690" w14:textId="77777777" w:rsidR="002B2737" w:rsidRDefault="002B2737"/>
    <w:sectPr w:rsidR="002B2737" w:rsidSect="00FB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0"/>
    <w:rsid w:val="00087EE0"/>
    <w:rsid w:val="000A3617"/>
    <w:rsid w:val="000D7E14"/>
    <w:rsid w:val="001C768F"/>
    <w:rsid w:val="001D1CD7"/>
    <w:rsid w:val="001D7BE7"/>
    <w:rsid w:val="002B2737"/>
    <w:rsid w:val="00304671"/>
    <w:rsid w:val="004334AB"/>
    <w:rsid w:val="00442BAF"/>
    <w:rsid w:val="00457B5E"/>
    <w:rsid w:val="004B73F3"/>
    <w:rsid w:val="00522857"/>
    <w:rsid w:val="005440BE"/>
    <w:rsid w:val="005D095F"/>
    <w:rsid w:val="00707B36"/>
    <w:rsid w:val="0083734F"/>
    <w:rsid w:val="00856547"/>
    <w:rsid w:val="008A350B"/>
    <w:rsid w:val="00A07D0C"/>
    <w:rsid w:val="00AF04CA"/>
    <w:rsid w:val="00B802BC"/>
    <w:rsid w:val="00C564D4"/>
    <w:rsid w:val="00E551A7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4A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3871</Characters>
  <Application>Microsoft Macintosh Word</Application>
  <DocSecurity>0</DocSecurity>
  <Lines>32</Lines>
  <Paragraphs>9</Paragraphs>
  <ScaleCrop>false</ScaleCrop>
  <Company>The Ohio State University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McCoy</dc:creator>
  <cp:keywords/>
  <dc:description/>
  <cp:lastModifiedBy>nana</cp:lastModifiedBy>
  <cp:revision>2</cp:revision>
  <dcterms:created xsi:type="dcterms:W3CDTF">2014-07-03T15:53:00Z</dcterms:created>
  <dcterms:modified xsi:type="dcterms:W3CDTF">2014-07-03T15:53:00Z</dcterms:modified>
</cp:coreProperties>
</file>